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4B" w:rsidRDefault="008E694B" w:rsidP="008E694B">
      <w:pPr>
        <w:pStyle w:val="Default"/>
      </w:pPr>
    </w:p>
    <w:p w:rsidR="008E694B" w:rsidRDefault="008E694B" w:rsidP="008E694B">
      <w:pPr>
        <w:pStyle w:val="Pa0"/>
        <w:jc w:val="center"/>
        <w:rPr>
          <w:rStyle w:val="A1"/>
          <w:b w:val="0"/>
          <w:bCs w:val="0"/>
        </w:rPr>
      </w:pPr>
      <w:r>
        <w:t xml:space="preserve"> </w:t>
      </w:r>
      <w:proofErr w:type="spellStart"/>
      <w:r w:rsidR="00E336EC">
        <w:rPr>
          <w:rStyle w:val="A1"/>
          <w:b w:val="0"/>
          <w:bCs w:val="0"/>
        </w:rPr>
        <w:t>InterTalent</w:t>
      </w:r>
      <w:proofErr w:type="spellEnd"/>
      <w:r w:rsidR="00E336EC">
        <w:rPr>
          <w:rStyle w:val="A1"/>
          <w:b w:val="0"/>
          <w:bCs w:val="0"/>
        </w:rPr>
        <w:t xml:space="preserve"> UNIDEB</w:t>
      </w:r>
      <w:r>
        <w:rPr>
          <w:rStyle w:val="A1"/>
          <w:b w:val="0"/>
          <w:bCs w:val="0"/>
        </w:rPr>
        <w:t xml:space="preserve"> </w:t>
      </w:r>
    </w:p>
    <w:p w:rsidR="008E694B" w:rsidRDefault="008E694B" w:rsidP="008E694B">
      <w:pPr>
        <w:pStyle w:val="Default"/>
      </w:pPr>
    </w:p>
    <w:p w:rsidR="008E694B" w:rsidRPr="008E694B" w:rsidRDefault="008E694B" w:rsidP="008E694B">
      <w:pPr>
        <w:pStyle w:val="Default"/>
      </w:pPr>
    </w:p>
    <w:p w:rsidR="008E694B" w:rsidRPr="008E694B" w:rsidRDefault="008E694B" w:rsidP="008E694B">
      <w:pPr>
        <w:pStyle w:val="Pa0"/>
        <w:jc w:val="center"/>
        <w:rPr>
          <w:rFonts w:ascii="Myriad Pro Cond" w:hAnsi="Myriad Pro Cond" w:cs="Myriad Pro Cond"/>
          <w:color w:val="000000"/>
          <w:sz w:val="96"/>
          <w:szCs w:val="96"/>
        </w:rPr>
      </w:pPr>
      <w:r w:rsidRPr="008E694B">
        <w:rPr>
          <w:rFonts w:ascii="Myriad Pro Cond" w:hAnsi="Myriad Pro Cond" w:cs="Myriad Pro Cond"/>
          <w:b/>
          <w:bCs/>
          <w:color w:val="000000"/>
          <w:sz w:val="96"/>
          <w:szCs w:val="96"/>
        </w:rPr>
        <w:t>PROGRAMFÜZET</w:t>
      </w:r>
    </w:p>
    <w:p w:rsidR="008E694B" w:rsidRDefault="00281909" w:rsidP="008E694B">
      <w:pPr>
        <w:pStyle w:val="Pa0"/>
        <w:jc w:val="center"/>
        <w:rPr>
          <w:rFonts w:cs="Myriad Pro"/>
          <w:color w:val="000000"/>
          <w:sz w:val="48"/>
          <w:szCs w:val="48"/>
        </w:rPr>
      </w:pPr>
      <w:r>
        <w:rPr>
          <w:rStyle w:val="A1"/>
          <w:b w:val="0"/>
          <w:bCs w:val="0"/>
        </w:rPr>
        <w:t xml:space="preserve">2018. április 27. </w:t>
      </w: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281909" w:rsidP="008E694B">
      <w:pPr>
        <w:pStyle w:val="Pa0"/>
        <w:jc w:val="center"/>
        <w:rPr>
          <w:rStyle w:val="A2"/>
        </w:rPr>
      </w:pPr>
      <w:r w:rsidRPr="00281909">
        <w:rPr>
          <w:rStyle w:val="A2"/>
          <w:noProof/>
          <w:lang w:eastAsia="hu-HU"/>
        </w:rPr>
        <w:drawing>
          <wp:inline distT="0" distB="0" distL="0" distR="0">
            <wp:extent cx="2933700" cy="2551579"/>
            <wp:effectExtent l="0" t="0" r="0" b="1270"/>
            <wp:docPr id="4" name="Kép 4" descr="C:\Users\TUDIG\Desktop\detep log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DIG\Desktop\detep logó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863" cy="255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8E694B" w:rsidP="008E694B">
      <w:pPr>
        <w:pStyle w:val="Pa0"/>
        <w:jc w:val="center"/>
        <w:rPr>
          <w:rStyle w:val="A2"/>
        </w:rPr>
      </w:pPr>
    </w:p>
    <w:p w:rsidR="008E694B" w:rsidRDefault="008E694B" w:rsidP="008E694B">
      <w:pPr>
        <w:pStyle w:val="Pa0"/>
        <w:jc w:val="center"/>
        <w:rPr>
          <w:rFonts w:cs="Myriad Pro"/>
          <w:color w:val="000000"/>
          <w:sz w:val="28"/>
          <w:szCs w:val="28"/>
        </w:rPr>
      </w:pPr>
      <w:r>
        <w:rPr>
          <w:rStyle w:val="A2"/>
        </w:rPr>
        <w:t>Debreceni Egyetem</w:t>
      </w:r>
    </w:p>
    <w:p w:rsidR="008E694B" w:rsidRDefault="00E336EC" w:rsidP="008E694B">
      <w:pPr>
        <w:pStyle w:val="Pa0"/>
        <w:jc w:val="center"/>
        <w:rPr>
          <w:rFonts w:cs="Myriad Pro"/>
          <w:color w:val="000000"/>
          <w:sz w:val="28"/>
          <w:szCs w:val="28"/>
        </w:rPr>
      </w:pPr>
      <w:r>
        <w:rPr>
          <w:rStyle w:val="A2"/>
        </w:rPr>
        <w:t>Debrecen, 201</w:t>
      </w:r>
      <w:r w:rsidR="00281909">
        <w:rPr>
          <w:rStyle w:val="A2"/>
        </w:rPr>
        <w:t>8</w:t>
      </w:r>
    </w:p>
    <w:p w:rsidR="008E694B" w:rsidRDefault="008E694B" w:rsidP="008E694B">
      <w:pPr>
        <w:pStyle w:val="Pa0"/>
        <w:pageBreakBefore/>
        <w:jc w:val="center"/>
        <w:rPr>
          <w:rFonts w:ascii="Minion Pro" w:hAnsi="Minion Pro" w:cs="Minion Pro"/>
          <w:color w:val="000000"/>
          <w:sz w:val="23"/>
          <w:szCs w:val="23"/>
        </w:rPr>
      </w:pPr>
    </w:p>
    <w:p w:rsidR="008E694B" w:rsidRDefault="008E694B" w:rsidP="008E694B">
      <w:pPr>
        <w:pStyle w:val="Kiemeltidzet"/>
        <w:jc w:val="center"/>
      </w:pPr>
      <w:r>
        <w:rPr>
          <w:rStyle w:val="A6"/>
        </w:rPr>
        <w:t xml:space="preserve">A </w:t>
      </w:r>
      <w:proofErr w:type="gramStart"/>
      <w:r>
        <w:rPr>
          <w:rStyle w:val="A6"/>
        </w:rPr>
        <w:t>konferencia</w:t>
      </w:r>
      <w:proofErr w:type="gramEnd"/>
      <w:r>
        <w:rPr>
          <w:rStyle w:val="A6"/>
        </w:rPr>
        <w:t xml:space="preserve"> szervezőbizottsága</w:t>
      </w:r>
    </w:p>
    <w:p w:rsidR="008E694B" w:rsidRDefault="008E694B" w:rsidP="008E694B">
      <w:pPr>
        <w:pStyle w:val="Pa0"/>
        <w:jc w:val="center"/>
        <w:rPr>
          <w:rStyle w:val="A4"/>
        </w:rPr>
      </w:pPr>
    </w:p>
    <w:p w:rsidR="008E694B" w:rsidRDefault="008E694B" w:rsidP="008E694B">
      <w:pPr>
        <w:pStyle w:val="Pa0"/>
        <w:jc w:val="center"/>
        <w:rPr>
          <w:rStyle w:val="A4"/>
        </w:rPr>
      </w:pPr>
    </w:p>
    <w:p w:rsidR="008E694B" w:rsidRDefault="008E694B" w:rsidP="008E694B">
      <w:pPr>
        <w:pStyle w:val="Pa0"/>
        <w:jc w:val="center"/>
        <w:rPr>
          <w:rStyle w:val="A4"/>
        </w:rPr>
      </w:pPr>
    </w:p>
    <w:p w:rsidR="008E694B" w:rsidRDefault="008E694B" w:rsidP="008E694B">
      <w:pPr>
        <w:pStyle w:val="Pa0"/>
        <w:jc w:val="center"/>
        <w:rPr>
          <w:rStyle w:val="A4"/>
        </w:rPr>
      </w:pPr>
    </w:p>
    <w:p w:rsidR="008E694B" w:rsidRDefault="008E694B" w:rsidP="008E694B">
      <w:pPr>
        <w:pStyle w:val="Pa0"/>
        <w:jc w:val="center"/>
        <w:rPr>
          <w:rStyle w:val="A4"/>
        </w:rPr>
      </w:pPr>
    </w:p>
    <w:p w:rsidR="008E694B" w:rsidRDefault="008E694B" w:rsidP="008E694B">
      <w:pPr>
        <w:pStyle w:val="Pa0"/>
        <w:jc w:val="center"/>
        <w:rPr>
          <w:rStyle w:val="A4"/>
        </w:rPr>
      </w:pPr>
    </w:p>
    <w:p w:rsidR="008E694B" w:rsidRDefault="00AE3655" w:rsidP="008E694B">
      <w:pPr>
        <w:pStyle w:val="Pa0"/>
        <w:jc w:val="center"/>
        <w:rPr>
          <w:rFonts w:ascii="Minion Pro" w:hAnsi="Minion Pro" w:cs="Minion Pro"/>
          <w:color w:val="000000"/>
          <w:sz w:val="36"/>
          <w:szCs w:val="36"/>
        </w:rPr>
      </w:pPr>
      <w:r>
        <w:rPr>
          <w:rStyle w:val="A4"/>
        </w:rPr>
        <w:br/>
        <w:t xml:space="preserve">Dr. </w:t>
      </w:r>
      <w:proofErr w:type="spellStart"/>
      <w:r>
        <w:rPr>
          <w:rStyle w:val="A4"/>
        </w:rPr>
        <w:t>Csernoch</w:t>
      </w:r>
      <w:proofErr w:type="spellEnd"/>
      <w:r>
        <w:rPr>
          <w:rStyle w:val="A4"/>
        </w:rPr>
        <w:t xml:space="preserve"> László</w:t>
      </w:r>
      <w:r>
        <w:rPr>
          <w:rStyle w:val="A4"/>
        </w:rPr>
        <w:br/>
      </w:r>
      <w:r w:rsidR="008E694B">
        <w:rPr>
          <w:rStyle w:val="A4"/>
        </w:rPr>
        <w:t xml:space="preserve">Mándy Zsuzsa </w:t>
      </w:r>
    </w:p>
    <w:p w:rsidR="00E336EC" w:rsidRDefault="008E694B" w:rsidP="008E694B">
      <w:pPr>
        <w:pStyle w:val="Pa0"/>
        <w:jc w:val="center"/>
        <w:rPr>
          <w:rStyle w:val="A4"/>
        </w:rPr>
      </w:pPr>
      <w:proofErr w:type="spellStart"/>
      <w:r>
        <w:rPr>
          <w:rStyle w:val="A4"/>
        </w:rPr>
        <w:t>Meszesán</w:t>
      </w:r>
      <w:proofErr w:type="spellEnd"/>
      <w:r>
        <w:rPr>
          <w:rStyle w:val="A4"/>
        </w:rPr>
        <w:t xml:space="preserve"> László</w:t>
      </w:r>
      <w:r w:rsidR="00E336EC">
        <w:rPr>
          <w:rStyle w:val="A4"/>
        </w:rPr>
        <w:br/>
      </w:r>
      <w:r w:rsidR="00552312">
        <w:rPr>
          <w:rStyle w:val="A4"/>
        </w:rPr>
        <w:t>Szabó-Zsámba Kata</w:t>
      </w:r>
    </w:p>
    <w:p w:rsidR="00E336EC" w:rsidRDefault="00E336EC" w:rsidP="008E694B">
      <w:pPr>
        <w:pStyle w:val="Pa0"/>
        <w:jc w:val="center"/>
        <w:rPr>
          <w:rStyle w:val="A4"/>
        </w:rPr>
      </w:pPr>
      <w:r>
        <w:rPr>
          <w:rStyle w:val="A4"/>
        </w:rPr>
        <w:t>Török Gergő</w:t>
      </w:r>
    </w:p>
    <w:p w:rsidR="008E694B" w:rsidRDefault="008E694B" w:rsidP="008E694B">
      <w:pPr>
        <w:pStyle w:val="Pa0"/>
        <w:jc w:val="center"/>
        <w:rPr>
          <w:rStyle w:val="A4"/>
        </w:rPr>
      </w:pPr>
      <w:r>
        <w:rPr>
          <w:rStyle w:val="A4"/>
        </w:rPr>
        <w:t xml:space="preserve"> </w:t>
      </w:r>
      <w:r>
        <w:rPr>
          <w:rStyle w:val="A4"/>
        </w:rPr>
        <w:br/>
      </w:r>
    </w:p>
    <w:p w:rsidR="008E694B" w:rsidRDefault="008E694B" w:rsidP="008E694B">
      <w:pPr>
        <w:pStyle w:val="Default"/>
      </w:pPr>
    </w:p>
    <w:p w:rsidR="008E694B" w:rsidRDefault="008E694B" w:rsidP="008E694B">
      <w:pPr>
        <w:pStyle w:val="Default"/>
      </w:pPr>
    </w:p>
    <w:p w:rsidR="008E694B" w:rsidRDefault="008E694B" w:rsidP="008E694B">
      <w:pPr>
        <w:pStyle w:val="Default"/>
      </w:pPr>
    </w:p>
    <w:p w:rsidR="008E694B" w:rsidRDefault="008E694B" w:rsidP="008E694B">
      <w:pPr>
        <w:pStyle w:val="Default"/>
      </w:pPr>
    </w:p>
    <w:p w:rsidR="008E694B" w:rsidRDefault="008E694B" w:rsidP="008E694B">
      <w:pPr>
        <w:pStyle w:val="Default"/>
      </w:pPr>
    </w:p>
    <w:p w:rsidR="008E694B" w:rsidRDefault="008E694B" w:rsidP="008E694B">
      <w:pPr>
        <w:pStyle w:val="Default"/>
      </w:pPr>
    </w:p>
    <w:p w:rsidR="008E694B" w:rsidRDefault="008E694B" w:rsidP="008E694B">
      <w:pPr>
        <w:pStyle w:val="Default"/>
      </w:pPr>
    </w:p>
    <w:p w:rsidR="008E694B" w:rsidRDefault="008E694B" w:rsidP="008E694B">
      <w:pPr>
        <w:pStyle w:val="Default"/>
      </w:pPr>
    </w:p>
    <w:p w:rsidR="008E694B" w:rsidRDefault="008E694B" w:rsidP="008E694B">
      <w:pPr>
        <w:pStyle w:val="Default"/>
      </w:pPr>
    </w:p>
    <w:p w:rsidR="008E694B" w:rsidRDefault="008E694B" w:rsidP="008E694B">
      <w:pPr>
        <w:pStyle w:val="Default"/>
      </w:pPr>
    </w:p>
    <w:p w:rsidR="008E694B" w:rsidRDefault="008E694B" w:rsidP="008E694B">
      <w:pPr>
        <w:pStyle w:val="Default"/>
      </w:pPr>
    </w:p>
    <w:p w:rsidR="008E694B" w:rsidRDefault="008E694B" w:rsidP="008E694B">
      <w:pPr>
        <w:pStyle w:val="Default"/>
      </w:pPr>
    </w:p>
    <w:p w:rsidR="008E694B" w:rsidRDefault="008E694B" w:rsidP="008E694B">
      <w:pPr>
        <w:pStyle w:val="Default"/>
      </w:pPr>
    </w:p>
    <w:p w:rsidR="008E694B" w:rsidRDefault="008E694B" w:rsidP="008E694B">
      <w:pPr>
        <w:pStyle w:val="Default"/>
      </w:pPr>
    </w:p>
    <w:p w:rsidR="008E694B" w:rsidRDefault="008E694B" w:rsidP="008E694B">
      <w:pPr>
        <w:pStyle w:val="Default"/>
      </w:pPr>
    </w:p>
    <w:p w:rsidR="008E694B" w:rsidRDefault="008E694B" w:rsidP="008E694B">
      <w:pPr>
        <w:pStyle w:val="Default"/>
      </w:pPr>
    </w:p>
    <w:p w:rsidR="008E694B" w:rsidRDefault="008E694B" w:rsidP="008E694B">
      <w:pPr>
        <w:pStyle w:val="Default"/>
      </w:pPr>
    </w:p>
    <w:p w:rsidR="00AE446D" w:rsidRPr="008E694B" w:rsidRDefault="00AE446D" w:rsidP="008E694B">
      <w:pPr>
        <w:pStyle w:val="Default"/>
      </w:pPr>
    </w:p>
    <w:p w:rsidR="00AE446D" w:rsidRDefault="00AE446D" w:rsidP="008E694B">
      <w:pPr>
        <w:pStyle w:val="Kiemeltidzet"/>
        <w:jc w:val="center"/>
        <w:rPr>
          <w:rStyle w:val="A6"/>
        </w:rPr>
      </w:pPr>
    </w:p>
    <w:p w:rsidR="008E694B" w:rsidRDefault="008E694B" w:rsidP="00281909">
      <w:pPr>
        <w:pStyle w:val="Kiemeltidze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>
        <w:rPr>
          <w:rStyle w:val="A6"/>
        </w:rPr>
        <w:t>Tagozatfelelősök</w:t>
      </w:r>
    </w:p>
    <w:p w:rsidR="008E694B" w:rsidRDefault="008E694B" w:rsidP="0028190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Bidi"/>
          <w:color w:val="auto"/>
        </w:rPr>
        <w:sectPr w:rsidR="008E694B" w:rsidSect="008E694B">
          <w:footerReference w:type="default" r:id="rId8"/>
          <w:pgSz w:w="11905" w:h="17337"/>
          <w:pgMar w:top="1819" w:right="867" w:bottom="314" w:left="1041" w:header="708" w:footer="708" w:gutter="0"/>
          <w:pgNumType w:start="1"/>
          <w:cols w:space="708"/>
          <w:noEndnote/>
        </w:sectPr>
      </w:pPr>
    </w:p>
    <w:p w:rsidR="007B0EAB" w:rsidRPr="002C7E48" w:rsidRDefault="00DE1E17" w:rsidP="00281909">
      <w:pPr>
        <w:pStyle w:val="Pa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Style w:val="A4"/>
          <w:rFonts w:ascii="Myriad Pro" w:hAnsi="Myriad Pro" w:cstheme="minorBidi"/>
          <w:b/>
          <w:color w:val="auto"/>
          <w:sz w:val="32"/>
          <w:szCs w:val="32"/>
        </w:rPr>
      </w:pPr>
      <w:r>
        <w:rPr>
          <w:rStyle w:val="A4"/>
          <w:rFonts w:ascii="Myriad Pro" w:hAnsi="Myriad Pro" w:cstheme="minorBidi"/>
          <w:b/>
          <w:color w:val="auto"/>
          <w:sz w:val="32"/>
          <w:szCs w:val="32"/>
        </w:rPr>
        <w:t>Angol nyelvű sze</w:t>
      </w:r>
      <w:r w:rsidR="00552312">
        <w:rPr>
          <w:rStyle w:val="A4"/>
          <w:rFonts w:ascii="Myriad Pro" w:hAnsi="Myriad Pro" w:cstheme="minorBidi"/>
          <w:b/>
          <w:color w:val="auto"/>
          <w:sz w:val="32"/>
          <w:szCs w:val="32"/>
        </w:rPr>
        <w:t xml:space="preserve">kció </w:t>
      </w:r>
      <w:proofErr w:type="gramStart"/>
      <w:r>
        <w:rPr>
          <w:rStyle w:val="A4"/>
          <w:rFonts w:ascii="Myriad Pro" w:hAnsi="Myriad Pro" w:cstheme="minorBidi"/>
          <w:b/>
          <w:color w:val="auto"/>
          <w:sz w:val="32"/>
          <w:szCs w:val="32"/>
        </w:rPr>
        <w:t>A</w:t>
      </w:r>
      <w:proofErr w:type="gramEnd"/>
      <w:r w:rsidR="007B0EAB" w:rsidRPr="002C7E48">
        <w:rPr>
          <w:rStyle w:val="A4"/>
          <w:rFonts w:ascii="Myriad Pro" w:hAnsi="Myriad Pro" w:cstheme="minorBidi"/>
          <w:b/>
          <w:color w:val="auto"/>
          <w:sz w:val="32"/>
          <w:szCs w:val="32"/>
        </w:rPr>
        <w:t>:</w:t>
      </w:r>
      <w:r w:rsidR="007B0EAB" w:rsidRPr="002C7E48">
        <w:rPr>
          <w:rStyle w:val="A4"/>
          <w:rFonts w:ascii="Myriad Pro" w:hAnsi="Myriad Pro" w:cstheme="minorBidi"/>
          <w:b/>
          <w:color w:val="auto"/>
          <w:sz w:val="32"/>
          <w:szCs w:val="32"/>
        </w:rPr>
        <w:br/>
      </w:r>
    </w:p>
    <w:tbl>
      <w:tblPr>
        <w:tblStyle w:val="Rcsostblzat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02"/>
      </w:tblGrid>
      <w:tr w:rsidR="007B0EAB" w:rsidRPr="002C7E48" w:rsidTr="00152481">
        <w:trPr>
          <w:trHeight w:val="453"/>
        </w:trPr>
        <w:tc>
          <w:tcPr>
            <w:tcW w:w="1526" w:type="dxa"/>
          </w:tcPr>
          <w:p w:rsidR="007B0EAB" w:rsidRPr="002C7E48" w:rsidRDefault="007B0EAB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B0EAB" w:rsidRPr="00281909" w:rsidRDefault="00281909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  <w:r w:rsidRPr="00281909"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  <w:t>Dr. Gergely Pál</w:t>
            </w:r>
          </w:p>
        </w:tc>
      </w:tr>
      <w:tr w:rsidR="007B0EAB" w:rsidRPr="002C7E48" w:rsidTr="00DE1E17">
        <w:tc>
          <w:tcPr>
            <w:tcW w:w="1526" w:type="dxa"/>
          </w:tcPr>
          <w:p w:rsidR="007B0EAB" w:rsidRPr="002C7E48" w:rsidRDefault="007B0EAB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B0EAB" w:rsidRPr="002C7E48" w:rsidRDefault="00281909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  <w: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  <w:t>Dr. Huszti Éva</w:t>
            </w:r>
          </w:p>
        </w:tc>
      </w:tr>
    </w:tbl>
    <w:p w:rsidR="007B0EAB" w:rsidRPr="002C7E48" w:rsidRDefault="007B0EAB" w:rsidP="00281909">
      <w:pPr>
        <w:pStyle w:val="Pa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08"/>
        <w:rPr>
          <w:rStyle w:val="A4"/>
          <w:rFonts w:ascii="Myriad Pro" w:hAnsi="Myriad Pro" w:cstheme="minorBidi"/>
          <w:color w:val="auto"/>
          <w:sz w:val="32"/>
          <w:szCs w:val="32"/>
        </w:rPr>
      </w:pPr>
      <w:r w:rsidRPr="002C7E48">
        <w:rPr>
          <w:rStyle w:val="A4"/>
          <w:rFonts w:ascii="Myriad Pro" w:hAnsi="Myriad Pro" w:cstheme="minorBidi"/>
          <w:color w:val="auto"/>
          <w:sz w:val="32"/>
          <w:szCs w:val="32"/>
        </w:rPr>
        <w:t xml:space="preserve">     </w:t>
      </w:r>
      <w:r w:rsidR="00281909">
        <w:rPr>
          <w:rStyle w:val="A4"/>
          <w:rFonts w:ascii="Myriad Pro" w:hAnsi="Myriad Pro" w:cstheme="minorBidi"/>
          <w:color w:val="auto"/>
          <w:sz w:val="32"/>
          <w:szCs w:val="32"/>
        </w:rPr>
        <w:t xml:space="preserve">    Lakó Zsigmond</w:t>
      </w:r>
    </w:p>
    <w:p w:rsidR="007B0EAB" w:rsidRPr="002C7E48" w:rsidRDefault="00552312" w:rsidP="00281909">
      <w:pPr>
        <w:pStyle w:val="Pa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r>
        <w:rPr>
          <w:rStyle w:val="A4"/>
          <w:rFonts w:ascii="Myriad Pro" w:hAnsi="Myriad Pro" w:cstheme="minorBidi"/>
          <w:b/>
          <w:color w:val="auto"/>
          <w:sz w:val="32"/>
          <w:szCs w:val="32"/>
        </w:rPr>
        <w:t xml:space="preserve">Angol nyelvű szekció </w:t>
      </w:r>
      <w:r w:rsidR="00DE1E17">
        <w:rPr>
          <w:rStyle w:val="A4"/>
          <w:rFonts w:ascii="Myriad Pro" w:hAnsi="Myriad Pro" w:cstheme="minorBidi"/>
          <w:b/>
          <w:color w:val="auto"/>
          <w:sz w:val="32"/>
          <w:szCs w:val="32"/>
        </w:rPr>
        <w:t>B</w:t>
      </w:r>
      <w:r w:rsidR="007B0EAB" w:rsidRPr="002C7E48">
        <w:rPr>
          <w:rStyle w:val="A4"/>
          <w:rFonts w:ascii="Myriad Pro" w:hAnsi="Myriad Pro" w:cstheme="minorBidi"/>
          <w:b/>
          <w:color w:val="auto"/>
          <w:sz w:val="32"/>
          <w:szCs w:val="32"/>
        </w:rPr>
        <w:t>:</w:t>
      </w:r>
      <w:r w:rsidR="007B0EAB" w:rsidRPr="002C7E48">
        <w:rPr>
          <w:rStyle w:val="A4"/>
          <w:rFonts w:ascii="Myriad Pro" w:hAnsi="Myriad Pro" w:cstheme="minorBidi"/>
          <w:b/>
          <w:color w:val="auto"/>
          <w:sz w:val="32"/>
          <w:szCs w:val="32"/>
        </w:rPr>
        <w:br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3363"/>
      </w:tblGrid>
      <w:tr w:rsidR="007B0EAB" w:rsidRPr="002C7E48" w:rsidTr="00DE1E17">
        <w:tc>
          <w:tcPr>
            <w:tcW w:w="1526" w:type="dxa"/>
          </w:tcPr>
          <w:p w:rsidR="007B0EAB" w:rsidRPr="002C7E48" w:rsidRDefault="007B0EAB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</w:tcPr>
          <w:p w:rsidR="007B0EAB" w:rsidRPr="00281909" w:rsidRDefault="00281909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32"/>
                <w:szCs w:val="32"/>
              </w:rPr>
            </w:pPr>
            <w:r w:rsidRPr="00281909">
              <w:rPr>
                <w:sz w:val="32"/>
                <w:szCs w:val="32"/>
              </w:rPr>
              <w:t>Dr. Erdődi Ferenc</w:t>
            </w:r>
          </w:p>
        </w:tc>
      </w:tr>
      <w:tr w:rsidR="007B0EAB" w:rsidRPr="002C7E48" w:rsidTr="00DE1E17">
        <w:tc>
          <w:tcPr>
            <w:tcW w:w="1526" w:type="dxa"/>
          </w:tcPr>
          <w:p w:rsidR="007B0EAB" w:rsidRPr="002C7E48" w:rsidRDefault="007B0EAB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</w:tcPr>
          <w:p w:rsidR="007B0EAB" w:rsidRPr="00281909" w:rsidRDefault="00281909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32"/>
                <w:szCs w:val="32"/>
              </w:rPr>
            </w:pPr>
            <w:r w:rsidRPr="00281909">
              <w:rPr>
                <w:sz w:val="32"/>
                <w:szCs w:val="32"/>
              </w:rPr>
              <w:t>Dr. Szendrei Ákos</w:t>
            </w:r>
          </w:p>
        </w:tc>
      </w:tr>
    </w:tbl>
    <w:p w:rsidR="007B0EAB" w:rsidRPr="002C7E48" w:rsidRDefault="007B0EAB" w:rsidP="00281909">
      <w:pPr>
        <w:pStyle w:val="Pa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Style w:val="A4"/>
          <w:rFonts w:ascii="Myriad Pro" w:hAnsi="Myriad Pro" w:cstheme="minorBidi"/>
          <w:color w:val="auto"/>
          <w:sz w:val="32"/>
          <w:szCs w:val="32"/>
        </w:rPr>
      </w:pPr>
    </w:p>
    <w:p w:rsidR="007B0EAB" w:rsidRPr="002C7E48" w:rsidRDefault="00DE1E17" w:rsidP="00281909">
      <w:pPr>
        <w:pStyle w:val="Pa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Style w:val="A4"/>
          <w:rFonts w:ascii="Myriad Pro" w:hAnsi="Myriad Pro" w:cstheme="minorBidi"/>
          <w:color w:val="auto"/>
          <w:sz w:val="32"/>
          <w:szCs w:val="32"/>
        </w:rPr>
      </w:pPr>
      <w:r>
        <w:rPr>
          <w:rStyle w:val="A4"/>
          <w:rFonts w:ascii="Myriad Pro" w:hAnsi="Myriad Pro" w:cstheme="minorBidi"/>
          <w:b/>
          <w:color w:val="auto"/>
          <w:sz w:val="32"/>
          <w:szCs w:val="32"/>
        </w:rPr>
        <w:t>Szekció</w:t>
      </w:r>
      <w:r w:rsidR="007B0EAB" w:rsidRPr="002C7E48">
        <w:rPr>
          <w:rStyle w:val="A4"/>
          <w:rFonts w:ascii="Myriad Pro" w:hAnsi="Myriad Pro" w:cstheme="minorBidi"/>
          <w:b/>
          <w:color w:val="auto"/>
          <w:sz w:val="32"/>
          <w:szCs w:val="32"/>
        </w:rPr>
        <w:t xml:space="preserve"> I:</w:t>
      </w:r>
      <w:r w:rsidR="007B0EAB" w:rsidRPr="002C7E48">
        <w:rPr>
          <w:rStyle w:val="A4"/>
          <w:rFonts w:ascii="Myriad Pro" w:hAnsi="Myriad Pro" w:cstheme="minorBidi"/>
          <w:color w:val="auto"/>
          <w:sz w:val="32"/>
          <w:szCs w:val="32"/>
        </w:rPr>
        <w:t xml:space="preserve"> </w:t>
      </w:r>
      <w:r w:rsidR="007B0EAB" w:rsidRPr="002C7E48">
        <w:rPr>
          <w:rStyle w:val="A4"/>
          <w:rFonts w:ascii="Myriad Pro" w:hAnsi="Myriad Pro" w:cstheme="minorBidi"/>
          <w:color w:val="auto"/>
          <w:sz w:val="32"/>
          <w:szCs w:val="32"/>
        </w:rPr>
        <w:br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3359"/>
      </w:tblGrid>
      <w:tr w:rsidR="007B0EAB" w:rsidRPr="002C7E48" w:rsidTr="00DE1E17">
        <w:tc>
          <w:tcPr>
            <w:tcW w:w="1526" w:type="dxa"/>
          </w:tcPr>
          <w:p w:rsidR="007B0EAB" w:rsidRPr="002C7E48" w:rsidRDefault="007B0EAB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</w:p>
        </w:tc>
        <w:tc>
          <w:tcPr>
            <w:tcW w:w="3447" w:type="dxa"/>
          </w:tcPr>
          <w:p w:rsidR="007B0EAB" w:rsidRPr="002C7E48" w:rsidRDefault="00281909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  <w: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  <w:t>Dr. Balogh Judit</w:t>
            </w:r>
          </w:p>
        </w:tc>
      </w:tr>
      <w:tr w:rsidR="007B0EAB" w:rsidRPr="002C7E48" w:rsidTr="00DE1E17">
        <w:tc>
          <w:tcPr>
            <w:tcW w:w="1526" w:type="dxa"/>
          </w:tcPr>
          <w:p w:rsidR="007B0EAB" w:rsidRPr="002C7E48" w:rsidRDefault="007B0EAB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</w:p>
        </w:tc>
        <w:tc>
          <w:tcPr>
            <w:tcW w:w="3447" w:type="dxa"/>
          </w:tcPr>
          <w:p w:rsidR="007B0EAB" w:rsidRPr="002C7E48" w:rsidRDefault="00490B36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  <w:r w:rsidRPr="002C7E48"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  <w:t xml:space="preserve">Dr. </w:t>
            </w:r>
            <w: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  <w:t>Mező Ferenc</w:t>
            </w:r>
          </w:p>
        </w:tc>
      </w:tr>
      <w:tr w:rsidR="007B0EAB" w:rsidRPr="002C7E48" w:rsidTr="00DE1E17">
        <w:tc>
          <w:tcPr>
            <w:tcW w:w="1526" w:type="dxa"/>
          </w:tcPr>
          <w:p w:rsidR="007B0EAB" w:rsidRPr="002C7E48" w:rsidRDefault="007B0EAB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</w:p>
        </w:tc>
        <w:tc>
          <w:tcPr>
            <w:tcW w:w="3447" w:type="dxa"/>
          </w:tcPr>
          <w:p w:rsidR="007B0EAB" w:rsidRPr="002C7E48" w:rsidRDefault="00490B36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  <w: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  <w:t>Kőrösi Zoltán</w:t>
            </w:r>
          </w:p>
        </w:tc>
      </w:tr>
    </w:tbl>
    <w:p w:rsidR="0048178C" w:rsidRPr="002C7E48" w:rsidRDefault="0048178C" w:rsidP="00281909">
      <w:pPr>
        <w:pStyle w:val="Pa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Style w:val="A4"/>
          <w:rFonts w:ascii="Myriad Pro" w:hAnsi="Myriad Pro" w:cstheme="minorBidi"/>
          <w:color w:val="auto"/>
          <w:sz w:val="32"/>
          <w:szCs w:val="32"/>
        </w:rPr>
      </w:pPr>
      <w:r w:rsidRPr="002C7E48">
        <w:rPr>
          <w:rStyle w:val="A4"/>
          <w:rFonts w:ascii="Myriad Pro" w:hAnsi="Myriad Pro" w:cstheme="minorBidi"/>
          <w:color w:val="auto"/>
          <w:sz w:val="32"/>
          <w:szCs w:val="32"/>
        </w:rPr>
        <w:br/>
      </w:r>
      <w:r w:rsidR="00DE1E17">
        <w:rPr>
          <w:rStyle w:val="A4"/>
          <w:rFonts w:ascii="Myriad Pro" w:hAnsi="Myriad Pro" w:cstheme="minorBidi"/>
          <w:b/>
          <w:color w:val="auto"/>
          <w:sz w:val="32"/>
          <w:szCs w:val="32"/>
        </w:rPr>
        <w:t>Szekció</w:t>
      </w:r>
      <w:r w:rsidRPr="002C7E48">
        <w:rPr>
          <w:rStyle w:val="A4"/>
          <w:rFonts w:ascii="Myriad Pro" w:hAnsi="Myriad Pro" w:cstheme="minorBidi"/>
          <w:b/>
          <w:color w:val="auto"/>
          <w:sz w:val="32"/>
          <w:szCs w:val="32"/>
        </w:rPr>
        <w:t xml:space="preserve"> II:</w:t>
      </w:r>
      <w:r w:rsidRPr="002C7E48">
        <w:rPr>
          <w:rStyle w:val="A4"/>
          <w:rFonts w:ascii="Myriad Pro" w:hAnsi="Myriad Pro" w:cstheme="minorBidi"/>
          <w:b/>
          <w:color w:val="auto"/>
          <w:sz w:val="32"/>
          <w:szCs w:val="32"/>
        </w:rPr>
        <w:br/>
      </w:r>
    </w:p>
    <w:tbl>
      <w:tblPr>
        <w:tblStyle w:val="Rcsostblzat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</w:tblGrid>
      <w:tr w:rsidR="0048178C" w:rsidRPr="002C7E48" w:rsidTr="00DE1E17">
        <w:tc>
          <w:tcPr>
            <w:tcW w:w="1526" w:type="dxa"/>
          </w:tcPr>
          <w:p w:rsidR="0048178C" w:rsidRPr="002C7E48" w:rsidRDefault="0048178C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48178C" w:rsidRPr="002C7E48" w:rsidRDefault="0048178C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</w:p>
        </w:tc>
      </w:tr>
      <w:tr w:rsidR="0048178C" w:rsidRPr="002C7E48" w:rsidTr="00DE1E17">
        <w:trPr>
          <w:trHeight w:val="433"/>
        </w:trPr>
        <w:tc>
          <w:tcPr>
            <w:tcW w:w="1526" w:type="dxa"/>
          </w:tcPr>
          <w:p w:rsidR="0048178C" w:rsidRPr="002C7E48" w:rsidRDefault="0048178C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48178C" w:rsidRPr="002C7E48" w:rsidRDefault="0048178C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</w:p>
        </w:tc>
      </w:tr>
    </w:tbl>
    <w:p w:rsidR="007B0EAB" w:rsidRPr="002C7E48" w:rsidRDefault="002C7E48" w:rsidP="00281909">
      <w:pPr>
        <w:pStyle w:val="Pa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Style w:val="A4"/>
          <w:rFonts w:ascii="Myriad Pro" w:hAnsi="Myriad Pro" w:cstheme="minorBidi"/>
          <w:b/>
          <w:color w:val="auto"/>
          <w:sz w:val="32"/>
          <w:szCs w:val="32"/>
        </w:rPr>
      </w:pPr>
      <w:r>
        <w:rPr>
          <w:rStyle w:val="A4"/>
          <w:rFonts w:ascii="Myriad Pro" w:hAnsi="Myriad Pro" w:cstheme="minorBidi"/>
          <w:color w:val="auto"/>
          <w:sz w:val="32"/>
          <w:szCs w:val="32"/>
        </w:rPr>
        <w:br/>
      </w:r>
      <w:r w:rsidR="00DE1E17">
        <w:rPr>
          <w:rStyle w:val="A4"/>
          <w:rFonts w:ascii="Myriad Pro" w:hAnsi="Myriad Pro" w:cstheme="minorBidi"/>
          <w:b/>
          <w:color w:val="auto"/>
          <w:sz w:val="32"/>
          <w:szCs w:val="32"/>
        </w:rPr>
        <w:t>Szekció III.</w:t>
      </w:r>
      <w:r w:rsidR="0048178C" w:rsidRPr="002C7E48">
        <w:rPr>
          <w:rStyle w:val="A4"/>
          <w:rFonts w:ascii="Myriad Pro" w:hAnsi="Myriad Pro" w:cstheme="minorBidi"/>
          <w:b/>
          <w:color w:val="auto"/>
          <w:sz w:val="32"/>
          <w:szCs w:val="32"/>
        </w:rPr>
        <w:br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47"/>
      </w:tblGrid>
      <w:tr w:rsidR="0048178C" w:rsidRPr="002C7E48" w:rsidTr="00DE1E17">
        <w:tc>
          <w:tcPr>
            <w:tcW w:w="1526" w:type="dxa"/>
          </w:tcPr>
          <w:p w:rsidR="0048178C" w:rsidRPr="002C7E48" w:rsidRDefault="0048178C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</w:p>
        </w:tc>
        <w:tc>
          <w:tcPr>
            <w:tcW w:w="3447" w:type="dxa"/>
          </w:tcPr>
          <w:p w:rsidR="0048178C" w:rsidRPr="002C7E48" w:rsidRDefault="00281909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  <w:r w:rsidRPr="002C7E48"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  <w:t xml:space="preserve">Dr. </w:t>
            </w:r>
            <w: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  <w:t>Pete László</w:t>
            </w:r>
          </w:p>
        </w:tc>
      </w:tr>
      <w:tr w:rsidR="0048178C" w:rsidRPr="002C7E48" w:rsidTr="00DE1E17">
        <w:tc>
          <w:tcPr>
            <w:tcW w:w="1526" w:type="dxa"/>
          </w:tcPr>
          <w:p w:rsidR="0048178C" w:rsidRPr="002C7E48" w:rsidRDefault="0048178C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</w:p>
        </w:tc>
        <w:tc>
          <w:tcPr>
            <w:tcW w:w="3447" w:type="dxa"/>
          </w:tcPr>
          <w:p w:rsidR="0048178C" w:rsidRPr="002C7E48" w:rsidRDefault="00490B36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  <w: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  <w:t>Dr. Dajnoki Krisztina</w:t>
            </w:r>
          </w:p>
        </w:tc>
      </w:tr>
      <w:tr w:rsidR="00490B36" w:rsidRPr="002C7E48" w:rsidTr="00DE1E17">
        <w:tc>
          <w:tcPr>
            <w:tcW w:w="1526" w:type="dxa"/>
          </w:tcPr>
          <w:p w:rsidR="00490B36" w:rsidRPr="002C7E48" w:rsidRDefault="00490B36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</w:p>
        </w:tc>
        <w:tc>
          <w:tcPr>
            <w:tcW w:w="3447" w:type="dxa"/>
          </w:tcPr>
          <w:p w:rsidR="00490B36" w:rsidRDefault="00490B36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  <w:proofErr w:type="spellStart"/>
            <w: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  <w:t>Uri</w:t>
            </w:r>
            <w:proofErr w:type="spellEnd"/>
            <w: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  <w:t xml:space="preserve"> Dénes Mihály</w:t>
            </w:r>
          </w:p>
        </w:tc>
      </w:tr>
    </w:tbl>
    <w:p w:rsidR="007B0EAB" w:rsidRPr="002C7E48" w:rsidRDefault="0048178C" w:rsidP="00281909">
      <w:pPr>
        <w:pStyle w:val="Pa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Style w:val="A4"/>
          <w:rFonts w:ascii="Myriad Pro" w:hAnsi="Myriad Pro" w:cstheme="minorBidi"/>
          <w:color w:val="auto"/>
          <w:sz w:val="32"/>
          <w:szCs w:val="32"/>
        </w:rPr>
      </w:pPr>
      <w:r w:rsidRPr="002C7E48">
        <w:rPr>
          <w:rStyle w:val="A4"/>
          <w:rFonts w:ascii="Myriad Pro" w:hAnsi="Myriad Pro" w:cstheme="minorBidi"/>
          <w:color w:val="auto"/>
          <w:sz w:val="32"/>
          <w:szCs w:val="32"/>
        </w:rPr>
        <w:br/>
      </w:r>
      <w:r w:rsidR="00DE1E17">
        <w:rPr>
          <w:rStyle w:val="A4"/>
          <w:rFonts w:ascii="Myriad Pro" w:hAnsi="Myriad Pro" w:cstheme="minorBidi"/>
          <w:b/>
          <w:color w:val="auto"/>
          <w:sz w:val="32"/>
          <w:szCs w:val="32"/>
        </w:rPr>
        <w:t>Szekció IV</w:t>
      </w:r>
      <w:r w:rsidRPr="002C7E48">
        <w:rPr>
          <w:rStyle w:val="A4"/>
          <w:rFonts w:ascii="Myriad Pro" w:hAnsi="Myriad Pro" w:cstheme="minorBidi"/>
          <w:b/>
          <w:color w:val="auto"/>
          <w:sz w:val="32"/>
          <w:szCs w:val="32"/>
        </w:rPr>
        <w:br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3330"/>
      </w:tblGrid>
      <w:tr w:rsidR="0048178C" w:rsidRPr="002C7E48" w:rsidTr="00DE1E17">
        <w:tc>
          <w:tcPr>
            <w:tcW w:w="1526" w:type="dxa"/>
          </w:tcPr>
          <w:p w:rsidR="0048178C" w:rsidRPr="002C7E48" w:rsidRDefault="0048178C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  <w:r w:rsidRPr="002C7E48"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  <w:t xml:space="preserve">Elnök: </w:t>
            </w:r>
          </w:p>
        </w:tc>
        <w:tc>
          <w:tcPr>
            <w:tcW w:w="3447" w:type="dxa"/>
          </w:tcPr>
          <w:p w:rsidR="0048178C" w:rsidRPr="002C7E48" w:rsidRDefault="00490B36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  <w: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  <w:t>Dr. Magura Tibor</w:t>
            </w:r>
          </w:p>
        </w:tc>
      </w:tr>
      <w:tr w:rsidR="0048178C" w:rsidRPr="002C7E48" w:rsidTr="00DE1E17">
        <w:tc>
          <w:tcPr>
            <w:tcW w:w="1526" w:type="dxa"/>
          </w:tcPr>
          <w:p w:rsidR="0048178C" w:rsidRPr="002C7E48" w:rsidRDefault="0048178C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  <w:r w:rsidRPr="002C7E48"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  <w:t xml:space="preserve">Tag: </w:t>
            </w:r>
          </w:p>
        </w:tc>
        <w:tc>
          <w:tcPr>
            <w:tcW w:w="3447" w:type="dxa"/>
          </w:tcPr>
          <w:p w:rsidR="0048178C" w:rsidRPr="002C7E48" w:rsidRDefault="00490B36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  <w: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  <w:t>Dr. Szűcs Sándor</w:t>
            </w:r>
          </w:p>
        </w:tc>
      </w:tr>
      <w:tr w:rsidR="00D77633" w:rsidRPr="002C7E48" w:rsidTr="00DE1E17">
        <w:tc>
          <w:tcPr>
            <w:tcW w:w="1526" w:type="dxa"/>
          </w:tcPr>
          <w:p w:rsidR="00D77633" w:rsidRPr="002C7E48" w:rsidRDefault="00D77633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2"/>
                <w:szCs w:val="32"/>
              </w:rPr>
            </w:pPr>
          </w:p>
        </w:tc>
        <w:tc>
          <w:tcPr>
            <w:tcW w:w="3447" w:type="dxa"/>
          </w:tcPr>
          <w:p w:rsidR="00D77633" w:rsidRPr="00D77633" w:rsidRDefault="00D77633" w:rsidP="00281909">
            <w:pPr>
              <w:pStyle w:val="Pa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A4"/>
                <w:rFonts w:ascii="Myriad Pro" w:hAnsi="Myriad Pro" w:cstheme="minorBidi"/>
                <w:color w:val="auto"/>
                <w:sz w:val="30"/>
                <w:szCs w:val="30"/>
              </w:rPr>
            </w:pPr>
          </w:p>
        </w:tc>
      </w:tr>
    </w:tbl>
    <w:p w:rsidR="00AE446D" w:rsidRPr="0048178C" w:rsidRDefault="00D224E0" w:rsidP="00281909">
      <w:pPr>
        <w:pStyle w:val="Pa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Minion Pro" w:hAnsi="Minion Pro" w:cs="Minion Pro"/>
          <w:sz w:val="34"/>
          <w:szCs w:val="34"/>
        </w:rPr>
        <w:sectPr w:rsidR="00AE446D" w:rsidRPr="0048178C" w:rsidSect="00AE446D">
          <w:type w:val="continuous"/>
          <w:pgSz w:w="11905" w:h="17337"/>
          <w:pgMar w:top="1819" w:right="867" w:bottom="314" w:left="1041" w:header="708" w:footer="708" w:gutter="0"/>
          <w:cols w:num="2" w:space="331"/>
          <w:noEndnote/>
        </w:sectPr>
      </w:pPr>
      <w:r w:rsidRPr="0048178C">
        <w:rPr>
          <w:rStyle w:val="A4"/>
          <w:rFonts w:ascii="Myriad Pro" w:hAnsi="Myriad Pro" w:cstheme="minorBidi"/>
          <w:color w:val="auto"/>
          <w:sz w:val="34"/>
          <w:szCs w:val="34"/>
        </w:rPr>
        <w:br/>
      </w:r>
    </w:p>
    <w:p w:rsidR="002F1AD9" w:rsidRPr="00AE446D" w:rsidRDefault="002F1AD9" w:rsidP="002F1AD9">
      <w:pPr>
        <w:pStyle w:val="Kiemeltidzet"/>
        <w:jc w:val="center"/>
        <w:rPr>
          <w:rFonts w:ascii="Minion Pro" w:hAnsi="Minion Pro"/>
        </w:rPr>
      </w:pPr>
      <w:proofErr w:type="gramStart"/>
      <w:r w:rsidRPr="00AE446D">
        <w:rPr>
          <w:rStyle w:val="A6"/>
          <w:rFonts w:cstheme="minorBidi"/>
          <w:color w:val="auto"/>
        </w:rPr>
        <w:lastRenderedPageBreak/>
        <w:t>Konferencia</w:t>
      </w:r>
      <w:proofErr w:type="gramEnd"/>
      <w:r w:rsidRPr="00AE446D">
        <w:rPr>
          <w:rStyle w:val="A6"/>
          <w:rFonts w:cstheme="minorBidi"/>
          <w:color w:val="auto"/>
        </w:rPr>
        <w:t xml:space="preserve"> program</w:t>
      </w:r>
    </w:p>
    <w:p w:rsidR="002F1AD9" w:rsidRDefault="002F1AD9" w:rsidP="002F1AD9">
      <w:pPr>
        <w:pStyle w:val="Pa2"/>
        <w:jc w:val="center"/>
        <w:rPr>
          <w:rStyle w:val="A1"/>
          <w:color w:val="auto"/>
        </w:rPr>
      </w:pPr>
    </w:p>
    <w:p w:rsidR="002F1AD9" w:rsidRDefault="00281909" w:rsidP="002F1AD9">
      <w:pPr>
        <w:pStyle w:val="Pa2"/>
        <w:jc w:val="center"/>
        <w:rPr>
          <w:rFonts w:cs="Myriad Pro"/>
          <w:sz w:val="48"/>
          <w:szCs w:val="48"/>
        </w:rPr>
      </w:pPr>
      <w:r>
        <w:rPr>
          <w:rStyle w:val="A1"/>
          <w:color w:val="auto"/>
        </w:rPr>
        <w:t>2018. 04. 27</w:t>
      </w:r>
    </w:p>
    <w:p w:rsidR="002F1AD9" w:rsidRDefault="002F1AD9" w:rsidP="002F1AD9">
      <w:pPr>
        <w:pStyle w:val="Pa1"/>
        <w:jc w:val="center"/>
        <w:rPr>
          <w:rStyle w:val="A4"/>
          <w:rFonts w:ascii="Myriad Pro" w:hAnsi="Myriad Pro" w:cs="Myriad Pro"/>
          <w:color w:val="auto"/>
        </w:rPr>
      </w:pPr>
    </w:p>
    <w:p w:rsidR="002F1AD9" w:rsidRDefault="002F1AD9" w:rsidP="002F1AD9">
      <w:pPr>
        <w:pStyle w:val="Pa1"/>
        <w:jc w:val="center"/>
        <w:rPr>
          <w:rStyle w:val="A4"/>
          <w:rFonts w:ascii="Myriad Pro" w:hAnsi="Myriad Pro" w:cs="Myriad Pro"/>
          <w:color w:val="auto"/>
        </w:rPr>
      </w:pPr>
    </w:p>
    <w:p w:rsidR="002F1AD9" w:rsidRDefault="002F1AD9" w:rsidP="002F1AD9">
      <w:pPr>
        <w:pStyle w:val="Pa1"/>
        <w:jc w:val="center"/>
        <w:rPr>
          <w:rStyle w:val="A4"/>
          <w:rFonts w:ascii="Myriad Pro" w:hAnsi="Myriad Pro" w:cs="Myriad Pro"/>
          <w:color w:val="auto"/>
        </w:rPr>
      </w:pPr>
    </w:p>
    <w:p w:rsidR="002F1AD9" w:rsidRDefault="002F1AD9" w:rsidP="002F1AD9">
      <w:pPr>
        <w:pStyle w:val="Pa1"/>
        <w:jc w:val="center"/>
        <w:rPr>
          <w:rStyle w:val="A4"/>
          <w:rFonts w:ascii="Myriad Pro" w:hAnsi="Myriad Pro" w:cs="Myriad Pro"/>
          <w:color w:val="auto"/>
        </w:rPr>
      </w:pPr>
    </w:p>
    <w:p w:rsidR="00E542AD" w:rsidRPr="00E542AD" w:rsidRDefault="00E542AD" w:rsidP="00E542AD">
      <w:pPr>
        <w:pStyle w:val="Default"/>
      </w:pPr>
    </w:p>
    <w:p w:rsidR="002F1AD9" w:rsidRDefault="008930AB" w:rsidP="002C7E48">
      <w:pPr>
        <w:pStyle w:val="Pa1"/>
        <w:ind w:firstLine="708"/>
        <w:rPr>
          <w:rFonts w:cs="Myriad Pro"/>
          <w:sz w:val="36"/>
          <w:szCs w:val="36"/>
        </w:rPr>
      </w:pPr>
      <w:r>
        <w:rPr>
          <w:rStyle w:val="A4"/>
          <w:rFonts w:ascii="Myriad Pro" w:hAnsi="Myriad Pro" w:cs="Myriad Pro"/>
          <w:color w:val="auto"/>
        </w:rPr>
        <w:t>08.</w:t>
      </w:r>
      <w:r w:rsidR="002F1AD9">
        <w:rPr>
          <w:rStyle w:val="A4"/>
          <w:rFonts w:ascii="Myriad Pro" w:hAnsi="Myriad Pro" w:cs="Myriad Pro"/>
          <w:color w:val="auto"/>
        </w:rPr>
        <w:t>0</w:t>
      </w:r>
      <w:r>
        <w:rPr>
          <w:rStyle w:val="A4"/>
          <w:rFonts w:ascii="Myriad Pro" w:hAnsi="Myriad Pro" w:cs="Myriad Pro"/>
          <w:color w:val="auto"/>
        </w:rPr>
        <w:t>0</w:t>
      </w:r>
      <w:r w:rsidR="002F1AD9">
        <w:rPr>
          <w:rStyle w:val="A4"/>
          <w:rFonts w:ascii="Myriad Pro" w:hAnsi="Myriad Pro" w:cs="Myriad Pro"/>
          <w:color w:val="auto"/>
        </w:rPr>
        <w:t xml:space="preserve"> </w:t>
      </w:r>
      <w:r w:rsidR="002F1AD9">
        <w:rPr>
          <w:rStyle w:val="A4"/>
          <w:rFonts w:ascii="Myriad Pro" w:hAnsi="Myriad Pro" w:cs="Myriad Pro"/>
          <w:color w:val="auto"/>
        </w:rPr>
        <w:tab/>
        <w:t>Regisztráció</w:t>
      </w:r>
      <w:r w:rsidR="00E50997">
        <w:rPr>
          <w:rStyle w:val="A4"/>
          <w:rFonts w:ascii="Myriad Pro" w:hAnsi="Myriad Pro" w:cs="Myriad Pro"/>
          <w:color w:val="auto"/>
        </w:rPr>
        <w:br/>
      </w:r>
    </w:p>
    <w:p w:rsidR="002F1AD9" w:rsidRDefault="00281909" w:rsidP="002C7E48">
      <w:pPr>
        <w:pStyle w:val="Pa1"/>
        <w:ind w:firstLine="708"/>
        <w:rPr>
          <w:rFonts w:cs="Myriad Pro"/>
          <w:sz w:val="36"/>
          <w:szCs w:val="36"/>
        </w:rPr>
      </w:pPr>
      <w:r>
        <w:rPr>
          <w:rStyle w:val="A4"/>
          <w:rFonts w:ascii="Myriad Pro" w:hAnsi="Myriad Pro" w:cs="Myriad Pro"/>
          <w:color w:val="auto"/>
        </w:rPr>
        <w:t>8.3</w:t>
      </w:r>
      <w:r w:rsidR="002F1AD9">
        <w:rPr>
          <w:rStyle w:val="A4"/>
          <w:rFonts w:ascii="Myriad Pro" w:hAnsi="Myriad Pro" w:cs="Myriad Pro"/>
          <w:color w:val="auto"/>
        </w:rPr>
        <w:t xml:space="preserve">0 </w:t>
      </w:r>
      <w:r w:rsidR="002F1AD9">
        <w:rPr>
          <w:rStyle w:val="A4"/>
          <w:rFonts w:ascii="Myriad Pro" w:hAnsi="Myriad Pro" w:cs="Myriad Pro"/>
          <w:color w:val="auto"/>
        </w:rPr>
        <w:tab/>
      </w:r>
      <w:r>
        <w:rPr>
          <w:rStyle w:val="A4"/>
          <w:rFonts w:ascii="Myriad Pro" w:hAnsi="Myriad Pro" w:cs="Myriad Pro"/>
          <w:color w:val="auto"/>
        </w:rPr>
        <w:t xml:space="preserve">Megnyitó: dr. </w:t>
      </w:r>
      <w:proofErr w:type="spellStart"/>
      <w:r>
        <w:rPr>
          <w:rStyle w:val="A4"/>
          <w:rFonts w:ascii="Myriad Pro" w:hAnsi="Myriad Pro" w:cs="Myriad Pro"/>
          <w:color w:val="auto"/>
        </w:rPr>
        <w:t>Csernoch</w:t>
      </w:r>
      <w:proofErr w:type="spellEnd"/>
      <w:r>
        <w:rPr>
          <w:rStyle w:val="A4"/>
          <w:rFonts w:ascii="Myriad Pro" w:hAnsi="Myriad Pro" w:cs="Myriad Pro"/>
          <w:color w:val="auto"/>
        </w:rPr>
        <w:t xml:space="preserve"> László</w:t>
      </w:r>
      <w:r w:rsidR="00E50997">
        <w:rPr>
          <w:rStyle w:val="A4"/>
          <w:rFonts w:ascii="Myriad Pro" w:hAnsi="Myriad Pro" w:cs="Myriad Pro"/>
          <w:color w:val="auto"/>
          <w:sz w:val="24"/>
          <w:szCs w:val="24"/>
        </w:rPr>
        <w:br/>
      </w:r>
    </w:p>
    <w:p w:rsidR="002F1AD9" w:rsidRDefault="00281909" w:rsidP="002C7E48">
      <w:pPr>
        <w:pStyle w:val="Pa1"/>
        <w:ind w:firstLine="708"/>
        <w:rPr>
          <w:rFonts w:cs="Myriad Pro"/>
          <w:sz w:val="36"/>
          <w:szCs w:val="36"/>
        </w:rPr>
      </w:pPr>
      <w:r>
        <w:rPr>
          <w:rStyle w:val="A4"/>
          <w:rFonts w:ascii="Myriad Pro" w:hAnsi="Myriad Pro" w:cs="Myriad Pro"/>
          <w:color w:val="auto"/>
        </w:rPr>
        <w:t>8:40</w:t>
      </w:r>
      <w:r>
        <w:rPr>
          <w:rStyle w:val="A4"/>
          <w:rFonts w:ascii="Myriad Pro" w:hAnsi="Myriad Pro" w:cs="Myriad Pro"/>
          <w:color w:val="auto"/>
        </w:rPr>
        <w:tab/>
      </w:r>
      <w:r w:rsidR="002F1AD9">
        <w:rPr>
          <w:rStyle w:val="A4"/>
          <w:rFonts w:ascii="Myriad Pro" w:hAnsi="Myriad Pro" w:cs="Myriad Pro"/>
          <w:color w:val="auto"/>
        </w:rPr>
        <w:tab/>
      </w:r>
      <w:r>
        <w:rPr>
          <w:rStyle w:val="A4"/>
          <w:rFonts w:ascii="Myriad Pro" w:hAnsi="Myriad Pro" w:cs="Myriad Pro"/>
          <w:color w:val="auto"/>
        </w:rPr>
        <w:t>Szekcióülések</w:t>
      </w:r>
      <w:r w:rsidR="00E50997">
        <w:rPr>
          <w:rStyle w:val="A4"/>
          <w:rFonts w:ascii="Myriad Pro" w:hAnsi="Myriad Pro" w:cs="Myriad Pro"/>
          <w:color w:val="auto"/>
        </w:rPr>
        <w:br/>
      </w:r>
    </w:p>
    <w:p w:rsidR="002F1AD9" w:rsidRDefault="008930AB" w:rsidP="002C7E48">
      <w:pPr>
        <w:pStyle w:val="Pa1"/>
        <w:ind w:firstLine="708"/>
        <w:rPr>
          <w:rStyle w:val="A4"/>
          <w:rFonts w:ascii="Myriad Pro" w:hAnsi="Myriad Pro" w:cs="Myriad Pro"/>
          <w:color w:val="auto"/>
        </w:rPr>
      </w:pPr>
      <w:r>
        <w:rPr>
          <w:rStyle w:val="A4"/>
          <w:rFonts w:ascii="Myriad Pro" w:hAnsi="Myriad Pro" w:cs="Myriad Pro"/>
          <w:color w:val="auto"/>
        </w:rPr>
        <w:t>13</w:t>
      </w:r>
      <w:r w:rsidR="002F1AD9">
        <w:rPr>
          <w:rStyle w:val="A4"/>
          <w:rFonts w:ascii="Myriad Pro" w:hAnsi="Myriad Pro" w:cs="Myriad Pro"/>
          <w:color w:val="auto"/>
        </w:rPr>
        <w:t>.00</w:t>
      </w:r>
      <w:r w:rsidR="002F1AD9">
        <w:rPr>
          <w:rStyle w:val="A4"/>
          <w:rFonts w:ascii="Myriad Pro" w:hAnsi="Myriad Pro" w:cs="Myriad Pro"/>
          <w:color w:val="auto"/>
        </w:rPr>
        <w:tab/>
      </w:r>
      <w:r>
        <w:rPr>
          <w:rStyle w:val="A4"/>
          <w:rFonts w:ascii="Myriad Pro" w:hAnsi="Myriad Pro" w:cs="Myriad Pro"/>
          <w:color w:val="auto"/>
        </w:rPr>
        <w:t xml:space="preserve">Ebéd </w:t>
      </w:r>
      <w:r w:rsidR="00E50997">
        <w:rPr>
          <w:rStyle w:val="A4"/>
          <w:rFonts w:ascii="Myriad Pro" w:hAnsi="Myriad Pro" w:cs="Myriad Pro"/>
          <w:color w:val="auto"/>
        </w:rPr>
        <w:br/>
      </w:r>
    </w:p>
    <w:p w:rsidR="002F1AD9" w:rsidRDefault="002F1AD9" w:rsidP="002F1AD9">
      <w:pPr>
        <w:pStyle w:val="Default"/>
      </w:pPr>
    </w:p>
    <w:p w:rsidR="008930AB" w:rsidRDefault="008930AB" w:rsidP="002F1AD9">
      <w:pPr>
        <w:pStyle w:val="Default"/>
      </w:pPr>
    </w:p>
    <w:p w:rsidR="002F1AD9" w:rsidRDefault="002F1AD9" w:rsidP="002F1AD9">
      <w:pPr>
        <w:pStyle w:val="Default"/>
      </w:pPr>
    </w:p>
    <w:p w:rsidR="002F1AD9" w:rsidRDefault="002F1AD9" w:rsidP="002F1AD9">
      <w:pPr>
        <w:pStyle w:val="Default"/>
      </w:pPr>
    </w:p>
    <w:p w:rsidR="002F1AD9" w:rsidRDefault="002F1AD9" w:rsidP="002F1AD9">
      <w:pPr>
        <w:pStyle w:val="Default"/>
      </w:pPr>
    </w:p>
    <w:p w:rsidR="002F1AD9" w:rsidRDefault="002F1AD9" w:rsidP="002F1AD9">
      <w:pPr>
        <w:pStyle w:val="Default"/>
      </w:pPr>
    </w:p>
    <w:p w:rsidR="002F1AD9" w:rsidRDefault="002F1AD9" w:rsidP="002F1AD9">
      <w:pPr>
        <w:pStyle w:val="Default"/>
      </w:pPr>
    </w:p>
    <w:p w:rsidR="002F1AD9" w:rsidRDefault="002F1AD9" w:rsidP="002F1AD9">
      <w:pPr>
        <w:pStyle w:val="Default"/>
      </w:pPr>
    </w:p>
    <w:p w:rsidR="00334796" w:rsidRDefault="00334796" w:rsidP="002F1AD9">
      <w:pPr>
        <w:pStyle w:val="Default"/>
      </w:pPr>
    </w:p>
    <w:p w:rsidR="00334796" w:rsidRDefault="00334796" w:rsidP="002F1AD9">
      <w:pPr>
        <w:pStyle w:val="Default"/>
      </w:pPr>
    </w:p>
    <w:p w:rsidR="00334796" w:rsidRDefault="00334796" w:rsidP="002F1AD9">
      <w:pPr>
        <w:pStyle w:val="Default"/>
      </w:pPr>
    </w:p>
    <w:p w:rsidR="00334796" w:rsidRDefault="00334796" w:rsidP="002F1AD9">
      <w:pPr>
        <w:pStyle w:val="Default"/>
      </w:pPr>
    </w:p>
    <w:p w:rsidR="00334796" w:rsidRDefault="00334796" w:rsidP="002F1AD9">
      <w:pPr>
        <w:pStyle w:val="Default"/>
      </w:pPr>
    </w:p>
    <w:p w:rsidR="002F1AD9" w:rsidRDefault="002F1AD9" w:rsidP="002F1AD9">
      <w:pPr>
        <w:pStyle w:val="Default"/>
      </w:pPr>
    </w:p>
    <w:p w:rsidR="002F1AD9" w:rsidRDefault="002F1AD9" w:rsidP="002F1AD9">
      <w:pPr>
        <w:pStyle w:val="Default"/>
      </w:pPr>
    </w:p>
    <w:p w:rsidR="002F1AD9" w:rsidRDefault="002F1AD9" w:rsidP="002F1AD9">
      <w:pPr>
        <w:pStyle w:val="Default"/>
      </w:pPr>
    </w:p>
    <w:p w:rsidR="002F1AD9" w:rsidRDefault="002F1AD9" w:rsidP="002F1AD9">
      <w:pPr>
        <w:pStyle w:val="Default"/>
      </w:pPr>
    </w:p>
    <w:p w:rsidR="002F1AD9" w:rsidRDefault="002F1AD9" w:rsidP="002F1AD9">
      <w:pPr>
        <w:pStyle w:val="Default"/>
      </w:pPr>
    </w:p>
    <w:p w:rsidR="002F1AD9" w:rsidRPr="00473523" w:rsidRDefault="002F1AD9" w:rsidP="002F1AD9">
      <w:pPr>
        <w:pStyle w:val="Default"/>
      </w:pPr>
    </w:p>
    <w:p w:rsidR="000821DE" w:rsidRDefault="000821DE" w:rsidP="000821DE">
      <w:pPr>
        <w:pStyle w:val="Default"/>
      </w:pPr>
    </w:p>
    <w:p w:rsidR="000821DE" w:rsidRDefault="000821DE" w:rsidP="000821DE">
      <w:pPr>
        <w:pStyle w:val="Default"/>
      </w:pPr>
    </w:p>
    <w:p w:rsidR="000821DE" w:rsidRDefault="000821DE" w:rsidP="000821DE">
      <w:pPr>
        <w:pStyle w:val="Default"/>
      </w:pPr>
    </w:p>
    <w:p w:rsidR="008E694B" w:rsidRDefault="001E6176" w:rsidP="00473523">
      <w:pPr>
        <w:pStyle w:val="Kiemeltidzet"/>
        <w:jc w:val="center"/>
      </w:pPr>
      <w:r>
        <w:rPr>
          <w:rStyle w:val="A6"/>
          <w:color w:val="auto"/>
        </w:rPr>
        <w:t>Angol nyelvű</w:t>
      </w:r>
      <w:r w:rsidR="008E694B">
        <w:rPr>
          <w:rStyle w:val="A6"/>
          <w:color w:val="auto"/>
        </w:rPr>
        <w:t xml:space="preserve"> szekció</w:t>
      </w:r>
      <w:r>
        <w:rPr>
          <w:rStyle w:val="A6"/>
          <w:color w:val="auto"/>
        </w:rPr>
        <w:t xml:space="preserve"> ’</w:t>
      </w:r>
      <w:proofErr w:type="gramStart"/>
      <w:r>
        <w:rPr>
          <w:rStyle w:val="A6"/>
          <w:color w:val="auto"/>
        </w:rPr>
        <w:t>A</w:t>
      </w:r>
      <w:proofErr w:type="gramEnd"/>
      <w:r>
        <w:rPr>
          <w:rStyle w:val="A6"/>
          <w:color w:val="auto"/>
        </w:rPr>
        <w:t>’</w:t>
      </w:r>
      <w:r w:rsidR="00EB6243">
        <w:rPr>
          <w:rStyle w:val="A6"/>
          <w:color w:val="auto"/>
        </w:rPr>
        <w:t xml:space="preserve"> English session A</w:t>
      </w:r>
    </w:p>
    <w:p w:rsidR="008E694B" w:rsidRDefault="001E6176" w:rsidP="008E694B">
      <w:pPr>
        <w:pStyle w:val="Pa0"/>
        <w:jc w:val="center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DAB székház</w:t>
      </w:r>
      <w:r w:rsidR="008E694B">
        <w:rPr>
          <w:rFonts w:ascii="Minion Pro" w:hAnsi="Minion Pro" w:cs="Minion Pro"/>
          <w:sz w:val="23"/>
          <w:szCs w:val="23"/>
        </w:rPr>
        <w:t xml:space="preserve"> </w:t>
      </w:r>
    </w:p>
    <w:p w:rsidR="00473523" w:rsidRDefault="00473523" w:rsidP="008E694B">
      <w:pPr>
        <w:pStyle w:val="Pa2"/>
        <w:jc w:val="both"/>
        <w:rPr>
          <w:rStyle w:val="A5"/>
          <w:b/>
          <w:bCs/>
          <w:color w:val="auto"/>
        </w:rPr>
      </w:pPr>
    </w:p>
    <w:p w:rsidR="008E694B" w:rsidRDefault="008E694B" w:rsidP="008E694B">
      <w:pPr>
        <w:pStyle w:val="Pa2"/>
        <w:jc w:val="both"/>
        <w:rPr>
          <w:rStyle w:val="A5"/>
          <w:b/>
          <w:bCs/>
          <w:color w:val="auto"/>
        </w:rPr>
      </w:pPr>
      <w:r>
        <w:rPr>
          <w:rStyle w:val="A5"/>
          <w:b/>
          <w:bCs/>
          <w:color w:val="auto"/>
        </w:rPr>
        <w:t>Előadók</w:t>
      </w:r>
      <w:r w:rsidR="00EB6243">
        <w:rPr>
          <w:rStyle w:val="A5"/>
          <w:b/>
          <w:bCs/>
          <w:color w:val="auto"/>
        </w:rPr>
        <w:t>/</w:t>
      </w:r>
      <w:proofErr w:type="spellStart"/>
      <w:r w:rsidR="00EB6243">
        <w:rPr>
          <w:rStyle w:val="A5"/>
          <w:b/>
          <w:bCs/>
          <w:color w:val="auto"/>
        </w:rPr>
        <w:t>Presenters</w:t>
      </w:r>
      <w:proofErr w:type="spellEnd"/>
      <w:r>
        <w:rPr>
          <w:rStyle w:val="A5"/>
          <w:b/>
          <w:bCs/>
          <w:color w:val="auto"/>
        </w:rPr>
        <w:t xml:space="preserve"> </w:t>
      </w:r>
    </w:p>
    <w:p w:rsidR="00473523" w:rsidRDefault="00473523" w:rsidP="00473523">
      <w:pPr>
        <w:pStyle w:val="Defaul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60"/>
        <w:gridCol w:w="6502"/>
      </w:tblGrid>
      <w:tr w:rsidR="001E6176" w:rsidRPr="00CF69E3" w:rsidTr="00B835E0">
        <w:trPr>
          <w:trHeight w:val="300"/>
        </w:trPr>
        <w:tc>
          <w:tcPr>
            <w:tcW w:w="2560" w:type="dxa"/>
            <w:noWrap/>
          </w:tcPr>
          <w:p w:rsidR="001E6176" w:rsidRPr="00EB6243" w:rsidRDefault="00281909" w:rsidP="003F157B">
            <w:pPr>
              <w:pStyle w:val="Default"/>
              <w:rPr>
                <w:b/>
                <w:sz w:val="28"/>
                <w:szCs w:val="28"/>
              </w:rPr>
            </w:pPr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>Arzu Rivera</w:t>
            </w:r>
          </w:p>
        </w:tc>
        <w:tc>
          <w:tcPr>
            <w:tcW w:w="6728" w:type="dxa"/>
          </w:tcPr>
          <w:p w:rsidR="00EB6243" w:rsidRPr="00EB6243" w:rsidRDefault="00EB6243" w:rsidP="00EB6243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MITIGATION OF THE EFFECT OF SECONDARY SALINIZATION BY ‘MICRO SOIL CONDITIONING’</w:t>
            </w:r>
          </w:p>
          <w:p w:rsidR="001E6176" w:rsidRPr="00EB6243" w:rsidRDefault="001E6176" w:rsidP="003F157B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</w:p>
        </w:tc>
      </w:tr>
      <w:tr w:rsidR="001E6176" w:rsidRPr="00CF69E3" w:rsidTr="00B835E0">
        <w:trPr>
          <w:trHeight w:val="300"/>
        </w:trPr>
        <w:tc>
          <w:tcPr>
            <w:tcW w:w="2560" w:type="dxa"/>
            <w:noWrap/>
          </w:tcPr>
          <w:p w:rsidR="001E6176" w:rsidRPr="00EB6243" w:rsidRDefault="00281909" w:rsidP="00B835E0">
            <w:pPr>
              <w:pStyle w:val="Default"/>
              <w:rPr>
                <w:b/>
                <w:sz w:val="28"/>
                <w:szCs w:val="28"/>
              </w:rPr>
            </w:pPr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>Farkas Diána Erzsébet</w:t>
            </w:r>
            <w:r w:rsidRPr="00EB624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28" w:type="dxa"/>
          </w:tcPr>
          <w:p w:rsidR="001E6176" w:rsidRPr="00EB6243" w:rsidRDefault="00EB6243" w:rsidP="00430D88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LADIES FIRST- SHAPING THE INSTITUTION OF FIRST LADYSHIP</w:t>
            </w:r>
          </w:p>
        </w:tc>
      </w:tr>
      <w:tr w:rsidR="001E6176" w:rsidRPr="00CF69E3" w:rsidTr="00B835E0">
        <w:trPr>
          <w:trHeight w:val="300"/>
        </w:trPr>
        <w:tc>
          <w:tcPr>
            <w:tcW w:w="2560" w:type="dxa"/>
            <w:noWrap/>
          </w:tcPr>
          <w:p w:rsidR="001E6176" w:rsidRPr="00EB6243" w:rsidRDefault="00B835E0" w:rsidP="003F157B">
            <w:pPr>
              <w:pStyle w:val="Default"/>
              <w:rPr>
                <w:b/>
                <w:sz w:val="28"/>
                <w:szCs w:val="28"/>
              </w:rPr>
            </w:pPr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 xml:space="preserve">Osman Mohamed </w:t>
            </w:r>
            <w:proofErr w:type="spellStart"/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>Elmahdi</w:t>
            </w:r>
            <w:proofErr w:type="spellEnd"/>
          </w:p>
        </w:tc>
        <w:tc>
          <w:tcPr>
            <w:tcW w:w="6728" w:type="dxa"/>
          </w:tcPr>
          <w:p w:rsidR="001E6176" w:rsidRPr="00EB6243" w:rsidRDefault="00EB6243" w:rsidP="00EB6243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Intercultural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marriages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, partner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identities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family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structure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/ Mixed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marriages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between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Mus</w:t>
            </w:r>
            <w:r>
              <w:rPr>
                <w:rFonts w:ascii="Myriad Pro" w:hAnsi="Myriad Pro"/>
                <w:color w:val="000000"/>
                <w:sz w:val="25"/>
                <w:szCs w:val="25"/>
              </w:rPr>
              <w:t>lim</w:t>
            </w:r>
            <w:proofErr w:type="spellEnd"/>
            <w:r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000000"/>
                <w:sz w:val="25"/>
                <w:szCs w:val="25"/>
              </w:rPr>
              <w:t>emigrants</w:t>
            </w:r>
            <w:proofErr w:type="spellEnd"/>
            <w:r>
              <w:rPr>
                <w:rFonts w:ascii="Myriad Pro" w:hAnsi="Myriad Pro"/>
                <w:color w:val="000000"/>
                <w:sz w:val="25"/>
                <w:szCs w:val="25"/>
              </w:rPr>
              <w:t xml:space="preserve"> and </w:t>
            </w:r>
            <w:proofErr w:type="spellStart"/>
            <w:r>
              <w:rPr>
                <w:rFonts w:ascii="Myriad Pro" w:hAnsi="Myriad Pro"/>
                <w:color w:val="000000"/>
                <w:sz w:val="25"/>
                <w:szCs w:val="25"/>
              </w:rPr>
              <w:t>natives</w:t>
            </w:r>
            <w:proofErr w:type="spellEnd"/>
            <w:r>
              <w:rPr>
                <w:rFonts w:ascii="Myriad Pro" w:hAnsi="Myriad Pro"/>
                <w:color w:val="000000"/>
                <w:sz w:val="25"/>
                <w:szCs w:val="25"/>
              </w:rPr>
              <w:t xml:space="preserve"> in EU</w:t>
            </w:r>
          </w:p>
        </w:tc>
      </w:tr>
      <w:tr w:rsidR="001E6176" w:rsidRPr="00CF69E3" w:rsidTr="00B835E0">
        <w:trPr>
          <w:trHeight w:val="300"/>
        </w:trPr>
        <w:tc>
          <w:tcPr>
            <w:tcW w:w="2560" w:type="dxa"/>
            <w:noWrap/>
          </w:tcPr>
          <w:p w:rsidR="001E6176" w:rsidRPr="00EB6243" w:rsidRDefault="00B835E0" w:rsidP="003F157B">
            <w:pPr>
              <w:pStyle w:val="Default"/>
              <w:rPr>
                <w:b/>
                <w:sz w:val="28"/>
                <w:szCs w:val="28"/>
              </w:rPr>
            </w:pPr>
            <w:proofErr w:type="spellStart"/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>Joao</w:t>
            </w:r>
            <w:proofErr w:type="spellEnd"/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 xml:space="preserve"> Gabriel Ostrowski</w:t>
            </w:r>
          </w:p>
        </w:tc>
        <w:tc>
          <w:tcPr>
            <w:tcW w:w="6728" w:type="dxa"/>
          </w:tcPr>
          <w:p w:rsidR="001E6176" w:rsidRPr="00EB6243" w:rsidRDefault="00EB6243" w:rsidP="003F157B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Data-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driven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market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basket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analysis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and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association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rules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applied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on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Retail</w:t>
            </w:r>
            <w:proofErr w:type="spellEnd"/>
          </w:p>
        </w:tc>
      </w:tr>
      <w:tr w:rsidR="00B44E87" w:rsidRPr="00CF69E3" w:rsidTr="00B835E0">
        <w:trPr>
          <w:trHeight w:val="300"/>
        </w:trPr>
        <w:tc>
          <w:tcPr>
            <w:tcW w:w="2560" w:type="dxa"/>
            <w:noWrap/>
          </w:tcPr>
          <w:p w:rsidR="00B44E87" w:rsidRPr="00EB6243" w:rsidRDefault="00B44E87" w:rsidP="003F157B">
            <w:pPr>
              <w:pStyle w:val="Default"/>
              <w:rPr>
                <w:b/>
                <w:sz w:val="28"/>
                <w:szCs w:val="28"/>
              </w:rPr>
            </w:pPr>
            <w:proofErr w:type="spellStart"/>
            <w:r w:rsidRPr="00EB6243">
              <w:rPr>
                <w:b/>
                <w:sz w:val="28"/>
                <w:szCs w:val="28"/>
              </w:rPr>
              <w:t>Roskó</w:t>
            </w:r>
            <w:proofErr w:type="spellEnd"/>
            <w:r w:rsidRPr="00EB6243">
              <w:rPr>
                <w:b/>
                <w:sz w:val="28"/>
                <w:szCs w:val="28"/>
              </w:rPr>
              <w:t xml:space="preserve"> Tibor</w:t>
            </w:r>
          </w:p>
        </w:tc>
        <w:tc>
          <w:tcPr>
            <w:tcW w:w="6728" w:type="dxa"/>
          </w:tcPr>
          <w:p w:rsidR="00B44E87" w:rsidRPr="00EB6243" w:rsidRDefault="00EB6243" w:rsidP="00430D88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Introduction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: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the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dedication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process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of a Global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Authentication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service</w:t>
            </w:r>
          </w:p>
        </w:tc>
      </w:tr>
      <w:tr w:rsidR="001E6176" w:rsidRPr="00CF69E3" w:rsidTr="00B835E0">
        <w:trPr>
          <w:trHeight w:val="300"/>
        </w:trPr>
        <w:tc>
          <w:tcPr>
            <w:tcW w:w="2560" w:type="dxa"/>
            <w:noWrap/>
          </w:tcPr>
          <w:p w:rsidR="001E6176" w:rsidRPr="00EB6243" w:rsidRDefault="00B835E0" w:rsidP="003F157B">
            <w:pPr>
              <w:pStyle w:val="Default"/>
              <w:rPr>
                <w:b/>
                <w:sz w:val="28"/>
                <w:szCs w:val="28"/>
              </w:rPr>
            </w:pPr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 xml:space="preserve">Hani </w:t>
            </w:r>
            <w:proofErr w:type="spellStart"/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>Walid</w:t>
            </w:r>
            <w:proofErr w:type="spellEnd"/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>Mahmoud</w:t>
            </w:r>
            <w:proofErr w:type="spellEnd"/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>Sha'ban</w:t>
            </w:r>
            <w:proofErr w:type="spellEnd"/>
          </w:p>
        </w:tc>
        <w:tc>
          <w:tcPr>
            <w:tcW w:w="6728" w:type="dxa"/>
          </w:tcPr>
          <w:p w:rsidR="00EB6243" w:rsidRPr="00EB6243" w:rsidRDefault="00EB6243" w:rsidP="00EB6243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Recovering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Waste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Heat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from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Automobile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Engine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Using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Thermoelectric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Power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Generators</w:t>
            </w:r>
            <w:proofErr w:type="spellEnd"/>
          </w:p>
          <w:p w:rsidR="001E6176" w:rsidRPr="00EB6243" w:rsidRDefault="001E6176" w:rsidP="003F157B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</w:p>
        </w:tc>
      </w:tr>
      <w:tr w:rsidR="001E6176" w:rsidRPr="00CF69E3" w:rsidTr="00B835E0">
        <w:trPr>
          <w:trHeight w:val="300"/>
        </w:trPr>
        <w:tc>
          <w:tcPr>
            <w:tcW w:w="2560" w:type="dxa"/>
            <w:noWrap/>
          </w:tcPr>
          <w:p w:rsidR="001E6176" w:rsidRPr="00EB6243" w:rsidRDefault="00B835E0" w:rsidP="00B835E0">
            <w:pPr>
              <w:pStyle w:val="Default"/>
              <w:rPr>
                <w:b/>
                <w:sz w:val="28"/>
                <w:szCs w:val="28"/>
              </w:rPr>
            </w:pPr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>Nagy Kitti</w:t>
            </w:r>
          </w:p>
        </w:tc>
        <w:tc>
          <w:tcPr>
            <w:tcW w:w="6728" w:type="dxa"/>
          </w:tcPr>
          <w:p w:rsidR="00EB6243" w:rsidRPr="00EB6243" w:rsidRDefault="00EB6243" w:rsidP="00EB6243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Renal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ischemia-reperfusion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and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remote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organ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ischemic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preconditioning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protocols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alter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hemorheological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parameters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in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the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rat</w:t>
            </w:r>
            <w:proofErr w:type="spellEnd"/>
          </w:p>
          <w:p w:rsidR="001E6176" w:rsidRPr="00EB6243" w:rsidRDefault="001E6176" w:rsidP="003F157B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</w:p>
        </w:tc>
      </w:tr>
      <w:tr w:rsidR="001E6176" w:rsidRPr="000C6F3F" w:rsidTr="00B835E0">
        <w:trPr>
          <w:trHeight w:val="765"/>
        </w:trPr>
        <w:tc>
          <w:tcPr>
            <w:tcW w:w="2560" w:type="dxa"/>
          </w:tcPr>
          <w:p w:rsidR="001E6176" w:rsidRPr="00EB6243" w:rsidRDefault="001E6176" w:rsidP="003F157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B6243">
              <w:rPr>
                <w:b/>
                <w:bCs/>
                <w:sz w:val="28"/>
                <w:szCs w:val="28"/>
              </w:rPr>
              <w:t>Varga Gábor</w:t>
            </w:r>
          </w:p>
        </w:tc>
        <w:tc>
          <w:tcPr>
            <w:tcW w:w="6728" w:type="dxa"/>
          </w:tcPr>
          <w:p w:rsidR="00EB6243" w:rsidRPr="00EB6243" w:rsidRDefault="00EB6243" w:rsidP="00EB6243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Micro-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rheological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changes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in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heat-treated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red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blood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cells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. A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possible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way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of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erythrocyte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damage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in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fever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?</w:t>
            </w:r>
          </w:p>
          <w:p w:rsidR="001E6176" w:rsidRPr="00EB6243" w:rsidRDefault="001E6176" w:rsidP="003F157B">
            <w:pPr>
              <w:pStyle w:val="Default"/>
              <w:rPr>
                <w:sz w:val="25"/>
                <w:szCs w:val="25"/>
              </w:rPr>
            </w:pPr>
          </w:p>
        </w:tc>
      </w:tr>
      <w:tr w:rsidR="00B835E0" w:rsidRPr="000C6F3F" w:rsidTr="00B835E0">
        <w:trPr>
          <w:trHeight w:val="765"/>
        </w:trPr>
        <w:tc>
          <w:tcPr>
            <w:tcW w:w="2560" w:type="dxa"/>
          </w:tcPr>
          <w:p w:rsidR="00B835E0" w:rsidRPr="00EB6243" w:rsidRDefault="00B835E0" w:rsidP="003F157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>Sara Khandan</w:t>
            </w:r>
          </w:p>
        </w:tc>
        <w:tc>
          <w:tcPr>
            <w:tcW w:w="6728" w:type="dxa"/>
          </w:tcPr>
          <w:p w:rsidR="00B835E0" w:rsidRPr="00EB6243" w:rsidRDefault="00EB6243" w:rsidP="00430D88">
            <w:pPr>
              <w:rPr>
                <w:sz w:val="25"/>
                <w:szCs w:val="25"/>
              </w:rPr>
            </w:pP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Investigation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of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distortion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error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regarding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the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3d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printable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orthodontic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material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during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the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digital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workflow</w:t>
            </w:r>
            <w:proofErr w:type="spellEnd"/>
          </w:p>
        </w:tc>
      </w:tr>
      <w:tr w:rsidR="00B835E0" w:rsidRPr="000C6F3F" w:rsidTr="00B835E0">
        <w:trPr>
          <w:trHeight w:val="765"/>
        </w:trPr>
        <w:tc>
          <w:tcPr>
            <w:tcW w:w="2560" w:type="dxa"/>
          </w:tcPr>
          <w:p w:rsidR="00B835E0" w:rsidRPr="00EB6243" w:rsidRDefault="00B835E0" w:rsidP="003F157B">
            <w:pPr>
              <w:pStyle w:val="Default"/>
              <w:rPr>
                <w:rFonts w:eastAsia="Times New Roman" w:cs="Calibri"/>
                <w:b/>
                <w:sz w:val="28"/>
                <w:szCs w:val="28"/>
                <w:lang w:eastAsia="hu-HU"/>
              </w:rPr>
            </w:pPr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>Mai Hung</w:t>
            </w:r>
          </w:p>
        </w:tc>
        <w:tc>
          <w:tcPr>
            <w:tcW w:w="6728" w:type="dxa"/>
          </w:tcPr>
          <w:p w:rsidR="00B835E0" w:rsidRPr="00430D88" w:rsidRDefault="00EB6243" w:rsidP="00430D88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Immune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cell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differentiation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from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transcription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factor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expressing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embryonic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stem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cell</w:t>
            </w:r>
            <w:proofErr w:type="spellEnd"/>
          </w:p>
        </w:tc>
      </w:tr>
      <w:tr w:rsidR="00430D88" w:rsidRPr="000C6F3F" w:rsidTr="00B835E0">
        <w:trPr>
          <w:trHeight w:val="765"/>
        </w:trPr>
        <w:tc>
          <w:tcPr>
            <w:tcW w:w="2560" w:type="dxa"/>
          </w:tcPr>
          <w:p w:rsidR="00430D88" w:rsidRPr="00281909" w:rsidRDefault="00430D88" w:rsidP="003F157B">
            <w:pPr>
              <w:pStyle w:val="Default"/>
              <w:rPr>
                <w:rFonts w:eastAsia="Times New Roman" w:cs="Calibri"/>
                <w:b/>
                <w:sz w:val="28"/>
                <w:szCs w:val="28"/>
                <w:lang w:eastAsia="hu-HU"/>
              </w:rPr>
            </w:pPr>
            <w:r w:rsidRPr="00430D88">
              <w:rPr>
                <w:rFonts w:eastAsia="Times New Roman" w:cs="Calibri"/>
                <w:b/>
                <w:sz w:val="28"/>
                <w:szCs w:val="28"/>
                <w:lang w:eastAsia="hu-HU"/>
              </w:rPr>
              <w:t>Hamid Javadi</w:t>
            </w:r>
          </w:p>
        </w:tc>
        <w:tc>
          <w:tcPr>
            <w:tcW w:w="6728" w:type="dxa"/>
          </w:tcPr>
          <w:p w:rsidR="00430D88" w:rsidRPr="00EB6243" w:rsidRDefault="00430D88" w:rsidP="00430D88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proofErr w:type="spellStart"/>
            <w:r w:rsidRPr="00430D88">
              <w:rPr>
                <w:rFonts w:ascii="Myriad Pro" w:hAnsi="Myriad Pro"/>
                <w:color w:val="000000"/>
                <w:sz w:val="25"/>
                <w:szCs w:val="25"/>
              </w:rPr>
              <w:t>Investigation</w:t>
            </w:r>
            <w:proofErr w:type="spellEnd"/>
            <w:r w:rsidRPr="00430D88">
              <w:rPr>
                <w:rFonts w:ascii="Myriad Pro" w:hAnsi="Myriad Pro"/>
                <w:color w:val="000000"/>
                <w:sz w:val="25"/>
                <w:szCs w:val="25"/>
              </w:rPr>
              <w:t xml:space="preserve"> of </w:t>
            </w:r>
            <w:proofErr w:type="spellStart"/>
            <w:r w:rsidRPr="00430D88">
              <w:rPr>
                <w:rFonts w:ascii="Myriad Pro" w:hAnsi="Myriad Pro"/>
                <w:color w:val="000000"/>
                <w:sz w:val="25"/>
                <w:szCs w:val="25"/>
              </w:rPr>
              <w:t>the</w:t>
            </w:r>
            <w:proofErr w:type="spellEnd"/>
            <w:r w:rsidRPr="00430D88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430D88">
              <w:rPr>
                <w:rFonts w:ascii="Myriad Pro" w:hAnsi="Myriad Pro"/>
                <w:color w:val="000000"/>
                <w:sz w:val="25"/>
                <w:szCs w:val="25"/>
              </w:rPr>
              <w:t>polymerization</w:t>
            </w:r>
            <w:proofErr w:type="spellEnd"/>
            <w:r w:rsidRPr="00430D88">
              <w:rPr>
                <w:rFonts w:ascii="Myriad Pro" w:hAnsi="Myriad Pro"/>
                <w:color w:val="000000"/>
                <w:sz w:val="25"/>
                <w:szCs w:val="25"/>
              </w:rPr>
              <w:t xml:space="preserve">   </w:t>
            </w:r>
            <w:proofErr w:type="spellStart"/>
            <w:r w:rsidRPr="00430D88">
              <w:rPr>
                <w:rFonts w:ascii="Myriad Pro" w:hAnsi="Myriad Pro"/>
                <w:color w:val="000000"/>
                <w:sz w:val="25"/>
                <w:szCs w:val="25"/>
              </w:rPr>
              <w:t>shrinkage</w:t>
            </w:r>
            <w:proofErr w:type="spellEnd"/>
            <w:proofErr w:type="gramEnd"/>
            <w:r w:rsidRPr="00430D88">
              <w:rPr>
                <w:rFonts w:ascii="Myriad Pro" w:hAnsi="Myriad Pro"/>
                <w:color w:val="000000"/>
                <w:sz w:val="25"/>
                <w:szCs w:val="25"/>
              </w:rPr>
              <w:t xml:space="preserve"> and conversion ratio of 3D printing </w:t>
            </w:r>
            <w:proofErr w:type="spellStart"/>
            <w:r w:rsidRPr="00430D88">
              <w:rPr>
                <w:rFonts w:ascii="Myriad Pro" w:hAnsi="Myriad Pro"/>
                <w:color w:val="000000"/>
                <w:sz w:val="25"/>
                <w:szCs w:val="25"/>
              </w:rPr>
              <w:t>biocompatible</w:t>
            </w:r>
            <w:proofErr w:type="spellEnd"/>
            <w:r w:rsidRPr="00430D88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30D88">
              <w:rPr>
                <w:rFonts w:ascii="Myriad Pro" w:hAnsi="Myriad Pro"/>
                <w:color w:val="000000"/>
                <w:sz w:val="25"/>
                <w:szCs w:val="25"/>
              </w:rPr>
              <w:t>dental</w:t>
            </w:r>
            <w:proofErr w:type="spellEnd"/>
            <w:r w:rsidRPr="00430D88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30D88">
              <w:rPr>
                <w:rFonts w:ascii="Myriad Pro" w:hAnsi="Myriad Pro"/>
                <w:color w:val="000000"/>
                <w:sz w:val="25"/>
                <w:szCs w:val="25"/>
              </w:rPr>
              <w:t>materials</w:t>
            </w:r>
            <w:proofErr w:type="spellEnd"/>
            <w:r w:rsidRPr="00430D88">
              <w:rPr>
                <w:rFonts w:ascii="Myriad Pro" w:hAnsi="Myriad Pro"/>
                <w:color w:val="000000"/>
                <w:sz w:val="25"/>
                <w:szCs w:val="25"/>
              </w:rPr>
              <w:t>.</w:t>
            </w:r>
          </w:p>
        </w:tc>
      </w:tr>
    </w:tbl>
    <w:p w:rsidR="001E6176" w:rsidRDefault="001E6176">
      <w:pPr>
        <w:rPr>
          <w:rStyle w:val="A6"/>
          <w:b/>
          <w:bCs/>
          <w:i/>
          <w:iCs/>
          <w:color w:val="auto"/>
        </w:rPr>
      </w:pPr>
      <w:r>
        <w:rPr>
          <w:rStyle w:val="A6"/>
          <w:color w:val="auto"/>
        </w:rPr>
        <w:br w:type="page"/>
      </w:r>
    </w:p>
    <w:p w:rsidR="001D3F34" w:rsidRDefault="001E6176" w:rsidP="001D3F34">
      <w:pPr>
        <w:pStyle w:val="Kiemeltidzet"/>
        <w:jc w:val="center"/>
      </w:pPr>
      <w:r>
        <w:rPr>
          <w:rStyle w:val="A6"/>
          <w:color w:val="auto"/>
        </w:rPr>
        <w:lastRenderedPageBreak/>
        <w:t>Angol nyelvű</w:t>
      </w:r>
      <w:r w:rsidR="001D3F34">
        <w:rPr>
          <w:rStyle w:val="A6"/>
          <w:color w:val="auto"/>
        </w:rPr>
        <w:t xml:space="preserve"> szekció</w:t>
      </w:r>
      <w:r>
        <w:rPr>
          <w:rStyle w:val="A6"/>
          <w:color w:val="auto"/>
        </w:rPr>
        <w:t xml:space="preserve"> ’B’</w:t>
      </w:r>
      <w:r w:rsidR="00EB6243">
        <w:rPr>
          <w:rStyle w:val="A6"/>
          <w:color w:val="auto"/>
        </w:rPr>
        <w:t xml:space="preserve"> English session B</w:t>
      </w:r>
    </w:p>
    <w:p w:rsidR="001D3F34" w:rsidRDefault="001E6176" w:rsidP="001D3F34">
      <w:pPr>
        <w:pStyle w:val="Pa0"/>
        <w:jc w:val="center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DAB székház</w:t>
      </w:r>
    </w:p>
    <w:p w:rsidR="001D3F34" w:rsidRPr="006B6226" w:rsidRDefault="001D3F34" w:rsidP="001D3F34">
      <w:pPr>
        <w:pStyle w:val="Default"/>
        <w:rPr>
          <w:sz w:val="32"/>
          <w:szCs w:val="32"/>
        </w:rPr>
      </w:pPr>
    </w:p>
    <w:p w:rsidR="001D3F34" w:rsidRPr="006B6226" w:rsidRDefault="001D3F34" w:rsidP="001D3F34">
      <w:pPr>
        <w:pStyle w:val="Default"/>
        <w:rPr>
          <w:sz w:val="32"/>
          <w:szCs w:val="32"/>
        </w:rPr>
      </w:pPr>
    </w:p>
    <w:p w:rsidR="001D3F34" w:rsidRPr="006B6226" w:rsidRDefault="001D3F34" w:rsidP="001D3F34">
      <w:pPr>
        <w:pStyle w:val="Pa2"/>
        <w:jc w:val="both"/>
        <w:rPr>
          <w:rStyle w:val="A5"/>
          <w:b/>
          <w:bCs/>
          <w:color w:val="auto"/>
        </w:rPr>
      </w:pPr>
      <w:r w:rsidRPr="006B6226">
        <w:rPr>
          <w:rStyle w:val="A5"/>
          <w:b/>
          <w:bCs/>
          <w:color w:val="auto"/>
        </w:rPr>
        <w:t>Előadók</w:t>
      </w:r>
      <w:r w:rsidR="00EB6243">
        <w:rPr>
          <w:rStyle w:val="A5"/>
          <w:b/>
          <w:bCs/>
          <w:color w:val="auto"/>
        </w:rPr>
        <w:t>/</w:t>
      </w:r>
      <w:proofErr w:type="spellStart"/>
      <w:r w:rsidR="00EB6243">
        <w:rPr>
          <w:rStyle w:val="A5"/>
          <w:b/>
          <w:bCs/>
          <w:color w:val="auto"/>
        </w:rPr>
        <w:t>Presenters</w:t>
      </w:r>
      <w:proofErr w:type="spellEnd"/>
      <w:r w:rsidRPr="006B6226">
        <w:rPr>
          <w:rStyle w:val="A5"/>
          <w:b/>
          <w:bCs/>
          <w:color w:val="auto"/>
        </w:rPr>
        <w:t xml:space="preserve"> </w:t>
      </w:r>
    </w:p>
    <w:p w:rsidR="001D3F34" w:rsidRDefault="001D3F34" w:rsidP="001D3F34">
      <w:pPr>
        <w:pStyle w:val="Default"/>
      </w:pPr>
    </w:p>
    <w:p w:rsidR="001D3F34" w:rsidRDefault="001D3F34" w:rsidP="001D3F34">
      <w:pPr>
        <w:pStyle w:val="Defaul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6260"/>
      </w:tblGrid>
      <w:tr w:rsidR="001E6176" w:rsidRPr="003F157B" w:rsidTr="00B835E0">
        <w:trPr>
          <w:trHeight w:val="765"/>
        </w:trPr>
        <w:tc>
          <w:tcPr>
            <w:tcW w:w="2802" w:type="dxa"/>
          </w:tcPr>
          <w:p w:rsidR="001E6176" w:rsidRPr="00EB6243" w:rsidRDefault="00B835E0" w:rsidP="003F157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>PHAM HUYNH THUY AN</w:t>
            </w:r>
          </w:p>
        </w:tc>
        <w:tc>
          <w:tcPr>
            <w:tcW w:w="6378" w:type="dxa"/>
          </w:tcPr>
          <w:p w:rsidR="001E6176" w:rsidRPr="003F157B" w:rsidRDefault="00EB6243" w:rsidP="00EB6243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Characterization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of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chimeric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antigen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receptor (CAR)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modified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T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cells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specific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for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p97 and HMW-MAA human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melanoma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associated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anti</w:t>
            </w:r>
            <w:proofErr w:type="spellEnd"/>
          </w:p>
        </w:tc>
      </w:tr>
      <w:tr w:rsidR="001E6176" w:rsidRPr="003F157B" w:rsidTr="00B835E0">
        <w:trPr>
          <w:trHeight w:val="765"/>
        </w:trPr>
        <w:tc>
          <w:tcPr>
            <w:tcW w:w="2802" w:type="dxa"/>
          </w:tcPr>
          <w:p w:rsidR="001E6176" w:rsidRPr="00EB6243" w:rsidRDefault="00B835E0" w:rsidP="003F157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>Liza Józsa</w:t>
            </w:r>
          </w:p>
        </w:tc>
        <w:tc>
          <w:tcPr>
            <w:tcW w:w="6378" w:type="dxa"/>
          </w:tcPr>
          <w:p w:rsidR="00EB6243" w:rsidRPr="00EB6243" w:rsidRDefault="00EB6243" w:rsidP="00EB6243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Formulation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membrane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diffusion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and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antioxidant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investigation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of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bio-cosmetics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containing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Spirulina</w:t>
            </w:r>
            <w:proofErr w:type="spellEnd"/>
          </w:p>
          <w:p w:rsidR="001E6176" w:rsidRPr="003F157B" w:rsidRDefault="001E6176" w:rsidP="006E7780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</w:p>
        </w:tc>
      </w:tr>
      <w:tr w:rsidR="001E6176" w:rsidRPr="003F157B" w:rsidTr="00B835E0">
        <w:trPr>
          <w:trHeight w:val="510"/>
        </w:trPr>
        <w:tc>
          <w:tcPr>
            <w:tcW w:w="2802" w:type="dxa"/>
          </w:tcPr>
          <w:p w:rsidR="001E6176" w:rsidRPr="00EB6243" w:rsidRDefault="00B835E0" w:rsidP="003F157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>Ivett Szalóme Horváth</w:t>
            </w:r>
          </w:p>
        </w:tc>
        <w:tc>
          <w:tcPr>
            <w:tcW w:w="6378" w:type="dxa"/>
          </w:tcPr>
          <w:p w:rsidR="00EB6243" w:rsidRPr="00EB6243" w:rsidRDefault="00EB6243" w:rsidP="00EB6243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Examination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and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improvement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of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children's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hand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function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in a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short-term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physiotherapy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intervention</w:t>
            </w:r>
            <w:proofErr w:type="spellEnd"/>
          </w:p>
          <w:p w:rsidR="001E6176" w:rsidRPr="003F157B" w:rsidRDefault="001E6176" w:rsidP="006E7780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</w:p>
        </w:tc>
      </w:tr>
      <w:tr w:rsidR="001E6176" w:rsidRPr="003F157B" w:rsidTr="00B835E0">
        <w:trPr>
          <w:trHeight w:val="510"/>
        </w:trPr>
        <w:tc>
          <w:tcPr>
            <w:tcW w:w="2802" w:type="dxa"/>
          </w:tcPr>
          <w:p w:rsidR="001E6176" w:rsidRPr="00EB6243" w:rsidRDefault="00B835E0" w:rsidP="003F157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>Szonja Szőke</w:t>
            </w:r>
          </w:p>
        </w:tc>
        <w:tc>
          <w:tcPr>
            <w:tcW w:w="6378" w:type="dxa"/>
          </w:tcPr>
          <w:p w:rsidR="00EB6243" w:rsidRPr="00EB6243" w:rsidRDefault="00EB6243" w:rsidP="00EB6243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Characteristics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and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risk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factors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of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sports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injuries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among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the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handball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players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in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the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U13-14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age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group</w:t>
            </w:r>
            <w:proofErr w:type="spellEnd"/>
          </w:p>
          <w:p w:rsidR="001E6176" w:rsidRPr="003F157B" w:rsidRDefault="001E6176" w:rsidP="006E7780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</w:p>
        </w:tc>
      </w:tr>
      <w:tr w:rsidR="001E6176" w:rsidRPr="003F157B" w:rsidTr="00B835E0">
        <w:trPr>
          <w:trHeight w:val="765"/>
        </w:trPr>
        <w:tc>
          <w:tcPr>
            <w:tcW w:w="2802" w:type="dxa"/>
          </w:tcPr>
          <w:p w:rsidR="001E6176" w:rsidRPr="00EB6243" w:rsidRDefault="00B835E0" w:rsidP="003F157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 xml:space="preserve">Ali </w:t>
            </w:r>
            <w:proofErr w:type="spellStart"/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>Ghodratipour</w:t>
            </w:r>
            <w:proofErr w:type="spellEnd"/>
          </w:p>
        </w:tc>
        <w:tc>
          <w:tcPr>
            <w:tcW w:w="6378" w:type="dxa"/>
          </w:tcPr>
          <w:p w:rsidR="00EB6243" w:rsidRPr="00EB6243" w:rsidRDefault="00EB6243" w:rsidP="00EB6243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Synthesis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and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analysis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of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aminoethyl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methacrylated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hyaluronic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acid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and β-TCP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composite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scaffold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for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bone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tissue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engineering</w:t>
            </w:r>
            <w:proofErr w:type="spellEnd"/>
          </w:p>
          <w:p w:rsidR="001E6176" w:rsidRPr="003F157B" w:rsidRDefault="001E6176" w:rsidP="006E7780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</w:p>
        </w:tc>
      </w:tr>
      <w:tr w:rsidR="001E6176" w:rsidRPr="003F157B" w:rsidTr="00B835E0">
        <w:trPr>
          <w:trHeight w:val="510"/>
        </w:trPr>
        <w:tc>
          <w:tcPr>
            <w:tcW w:w="2802" w:type="dxa"/>
          </w:tcPr>
          <w:p w:rsidR="001E6176" w:rsidRPr="00EB6243" w:rsidRDefault="00B835E0" w:rsidP="003F157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>Csontos Fruzsina</w:t>
            </w:r>
          </w:p>
        </w:tc>
        <w:tc>
          <w:tcPr>
            <w:tcW w:w="6378" w:type="dxa"/>
          </w:tcPr>
          <w:p w:rsidR="00EB6243" w:rsidRPr="00EB6243" w:rsidRDefault="00EB6243" w:rsidP="00EB6243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Quality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of life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after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lower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limb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amputation</w:t>
            </w:r>
            <w:proofErr w:type="spellEnd"/>
          </w:p>
          <w:p w:rsidR="001E6176" w:rsidRPr="003F157B" w:rsidRDefault="001E6176" w:rsidP="006E7780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</w:p>
        </w:tc>
      </w:tr>
      <w:tr w:rsidR="001E6176" w:rsidRPr="003F157B" w:rsidTr="00B835E0">
        <w:trPr>
          <w:trHeight w:val="510"/>
        </w:trPr>
        <w:tc>
          <w:tcPr>
            <w:tcW w:w="2802" w:type="dxa"/>
          </w:tcPr>
          <w:p w:rsidR="001E6176" w:rsidRPr="00EB6243" w:rsidRDefault="00B835E0" w:rsidP="003F157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>Orosz Fruzsina Zita</w:t>
            </w:r>
          </w:p>
        </w:tc>
        <w:tc>
          <w:tcPr>
            <w:tcW w:w="6378" w:type="dxa"/>
          </w:tcPr>
          <w:p w:rsidR="00EB6243" w:rsidRPr="00EB6243" w:rsidRDefault="00EB6243" w:rsidP="00EB6243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Toward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cysteinyl-nucleoside-based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peptide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nucleic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acids</w:t>
            </w:r>
            <w:proofErr w:type="spellEnd"/>
          </w:p>
          <w:p w:rsidR="001E6176" w:rsidRPr="003F157B" w:rsidRDefault="001E6176" w:rsidP="006E7780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</w:p>
        </w:tc>
      </w:tr>
      <w:tr w:rsidR="001E6176" w:rsidRPr="003F157B" w:rsidTr="00B835E0">
        <w:trPr>
          <w:trHeight w:val="300"/>
        </w:trPr>
        <w:tc>
          <w:tcPr>
            <w:tcW w:w="2802" w:type="dxa"/>
            <w:noWrap/>
          </w:tcPr>
          <w:p w:rsidR="001E6176" w:rsidRPr="00EB6243" w:rsidRDefault="00B835E0" w:rsidP="00C60D0F">
            <w:pPr>
              <w:pStyle w:val="Default"/>
              <w:rPr>
                <w:b/>
                <w:sz w:val="28"/>
                <w:szCs w:val="28"/>
              </w:rPr>
            </w:pPr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>Körei Réka</w:t>
            </w:r>
          </w:p>
        </w:tc>
        <w:tc>
          <w:tcPr>
            <w:tcW w:w="6378" w:type="dxa"/>
          </w:tcPr>
          <w:p w:rsidR="00EB6243" w:rsidRPr="00EB6243" w:rsidRDefault="00EB6243" w:rsidP="00EB6243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Fracture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of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heterogeneous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materials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under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unloading</w:t>
            </w:r>
            <w:proofErr w:type="spellEnd"/>
          </w:p>
          <w:p w:rsidR="001E6176" w:rsidRPr="003F157B" w:rsidRDefault="001E6176" w:rsidP="006E7780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</w:p>
        </w:tc>
      </w:tr>
      <w:tr w:rsidR="00B835E0" w:rsidRPr="003F157B" w:rsidTr="00B835E0">
        <w:trPr>
          <w:trHeight w:val="300"/>
        </w:trPr>
        <w:tc>
          <w:tcPr>
            <w:tcW w:w="2802" w:type="dxa"/>
            <w:noWrap/>
          </w:tcPr>
          <w:p w:rsidR="00B835E0" w:rsidRPr="00EB6243" w:rsidRDefault="00B835E0" w:rsidP="00C60D0F">
            <w:pPr>
              <w:pStyle w:val="Default"/>
              <w:rPr>
                <w:rFonts w:eastAsia="Times New Roman" w:cs="Calibri"/>
                <w:b/>
                <w:sz w:val="28"/>
                <w:szCs w:val="28"/>
                <w:lang w:eastAsia="hu-HU"/>
              </w:rPr>
            </w:pPr>
            <w:r w:rsidRPr="00281909">
              <w:rPr>
                <w:rFonts w:eastAsia="Times New Roman" w:cs="Calibri"/>
                <w:b/>
                <w:sz w:val="28"/>
                <w:szCs w:val="28"/>
                <w:lang w:eastAsia="hu-HU"/>
              </w:rPr>
              <w:t>Kádár Viktória</w:t>
            </w:r>
          </w:p>
        </w:tc>
        <w:tc>
          <w:tcPr>
            <w:tcW w:w="6378" w:type="dxa"/>
          </w:tcPr>
          <w:p w:rsidR="00B835E0" w:rsidRPr="003F157B" w:rsidRDefault="00EB6243" w:rsidP="006E7780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Size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scaling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of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failure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strength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with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fat-tailed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disorder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in a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fiber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bundle</w:t>
            </w:r>
            <w:proofErr w:type="spellEnd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B6243">
              <w:rPr>
                <w:rFonts w:ascii="Myriad Pro" w:hAnsi="Myriad Pro"/>
                <w:color w:val="000000"/>
                <w:sz w:val="25"/>
                <w:szCs w:val="25"/>
              </w:rPr>
              <w:t>model</w:t>
            </w:r>
            <w:proofErr w:type="spellEnd"/>
          </w:p>
        </w:tc>
      </w:tr>
      <w:tr w:rsidR="000D06F0" w:rsidRPr="003F157B" w:rsidTr="00B835E0">
        <w:trPr>
          <w:trHeight w:val="300"/>
        </w:trPr>
        <w:tc>
          <w:tcPr>
            <w:tcW w:w="2802" w:type="dxa"/>
            <w:noWrap/>
          </w:tcPr>
          <w:p w:rsidR="000D06F0" w:rsidRPr="00281909" w:rsidRDefault="000D06F0" w:rsidP="00C60D0F">
            <w:pPr>
              <w:pStyle w:val="Default"/>
              <w:rPr>
                <w:rFonts w:eastAsia="Times New Roman" w:cs="Calibri"/>
                <w:b/>
                <w:sz w:val="28"/>
                <w:szCs w:val="28"/>
                <w:lang w:eastAsia="hu-HU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Dr. Kelemen Viktor</w:t>
            </w:r>
          </w:p>
        </w:tc>
        <w:tc>
          <w:tcPr>
            <w:tcW w:w="6378" w:type="dxa"/>
          </w:tcPr>
          <w:p w:rsidR="000D06F0" w:rsidRPr="00EB6243" w:rsidRDefault="000D06F0" w:rsidP="006E7780">
            <w:pPr>
              <w:rPr>
                <w:rFonts w:ascii="Myriad Pro" w:hAnsi="Myriad Pro"/>
                <w:color w:val="000000"/>
                <w:sz w:val="25"/>
                <w:szCs w:val="25"/>
              </w:rPr>
            </w:pPr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PHOTOINITIATED THIOL-ENE ADDITIONS ON VARIOUS UNSATURATED CARBOHYDRATES</w:t>
            </w:r>
          </w:p>
        </w:tc>
      </w:tr>
      <w:tr w:rsidR="00430D88" w:rsidRPr="003F157B" w:rsidTr="00B835E0">
        <w:trPr>
          <w:trHeight w:val="300"/>
        </w:trPr>
        <w:tc>
          <w:tcPr>
            <w:tcW w:w="2802" w:type="dxa"/>
            <w:noWrap/>
          </w:tcPr>
          <w:p w:rsidR="00430D88" w:rsidRPr="00E073B3" w:rsidRDefault="00430D88" w:rsidP="00C60D0F">
            <w:pPr>
              <w:pStyle w:val="Default"/>
              <w:rPr>
                <w:rFonts w:cs="Calibri"/>
                <w:b/>
                <w:sz w:val="28"/>
                <w:szCs w:val="28"/>
              </w:rPr>
            </w:pPr>
            <w:proofErr w:type="spellStart"/>
            <w:r>
              <w:rPr>
                <w:rFonts w:cs="Calibri"/>
                <w:b/>
                <w:sz w:val="28"/>
                <w:szCs w:val="28"/>
              </w:rPr>
              <w:t>Seyed</w:t>
            </w:r>
            <w:proofErr w:type="spellEnd"/>
            <w:r>
              <w:rPr>
                <w:rFonts w:cs="Calibri"/>
                <w:b/>
                <w:sz w:val="28"/>
                <w:szCs w:val="28"/>
              </w:rPr>
              <w:t xml:space="preserve"> Amir R</w:t>
            </w:r>
            <w:r w:rsidRPr="00430D88">
              <w:rPr>
                <w:rFonts w:cs="Calibri"/>
                <w:b/>
                <w:sz w:val="28"/>
                <w:szCs w:val="28"/>
              </w:rPr>
              <w:t>eza Adel</w:t>
            </w:r>
          </w:p>
        </w:tc>
        <w:tc>
          <w:tcPr>
            <w:tcW w:w="6378" w:type="dxa"/>
          </w:tcPr>
          <w:p w:rsidR="00430D88" w:rsidRPr="00E073B3" w:rsidRDefault="00430D88" w:rsidP="006E7780">
            <w:pPr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</w:pPr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Preparation and </w:t>
            </w:r>
            <w:proofErr w:type="spellStart"/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characterization</w:t>
            </w:r>
            <w:proofErr w:type="spellEnd"/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of beta-</w:t>
            </w:r>
            <w:proofErr w:type="spellStart"/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tricalcium</w:t>
            </w:r>
            <w:proofErr w:type="spellEnd"/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phosphate</w:t>
            </w:r>
            <w:proofErr w:type="spellEnd"/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functionalized</w:t>
            </w:r>
            <w:proofErr w:type="spellEnd"/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silica</w:t>
            </w:r>
            <w:proofErr w:type="spellEnd"/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aerogel</w:t>
            </w:r>
            <w:proofErr w:type="spellEnd"/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containing</w:t>
            </w:r>
            <w:proofErr w:type="spellEnd"/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photo-cured</w:t>
            </w:r>
            <w:proofErr w:type="spellEnd"/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hyaluronic</w:t>
            </w:r>
            <w:proofErr w:type="spellEnd"/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30D88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ac</w:t>
            </w:r>
            <w:bookmarkStart w:id="0" w:name="_GoBack"/>
            <w:bookmarkEnd w:id="0"/>
            <w:proofErr w:type="spellEnd"/>
          </w:p>
        </w:tc>
      </w:tr>
    </w:tbl>
    <w:p w:rsidR="001D3F34" w:rsidRPr="000C6F3F" w:rsidRDefault="001D3F34" w:rsidP="001D3F34">
      <w:pPr>
        <w:pStyle w:val="Default"/>
        <w:rPr>
          <w:sz w:val="28"/>
          <w:szCs w:val="28"/>
        </w:rPr>
      </w:pPr>
    </w:p>
    <w:p w:rsidR="001E6176" w:rsidRDefault="001E6176">
      <w:pPr>
        <w:rPr>
          <w:rFonts w:ascii="Myriad Pro" w:hAnsi="Myriad Pro" w:cs="Myriad Pro"/>
          <w:color w:val="000000"/>
          <w:sz w:val="24"/>
          <w:szCs w:val="24"/>
        </w:rPr>
      </w:pPr>
      <w:r>
        <w:br w:type="page"/>
      </w:r>
    </w:p>
    <w:p w:rsidR="008E694B" w:rsidRDefault="006B6226" w:rsidP="00566F9A">
      <w:pPr>
        <w:pStyle w:val="Kiemeltidzet"/>
        <w:pBdr>
          <w:bottom w:val="single" w:sz="4" w:space="31" w:color="4F81BD" w:themeColor="accent1"/>
        </w:pBdr>
        <w:tabs>
          <w:tab w:val="left" w:pos="1500"/>
        </w:tabs>
        <w:jc w:val="center"/>
      </w:pPr>
      <w:r>
        <w:rPr>
          <w:rStyle w:val="A6"/>
          <w:color w:val="auto"/>
        </w:rPr>
        <w:t xml:space="preserve">I </w:t>
      </w:r>
      <w:r w:rsidR="008E694B">
        <w:rPr>
          <w:rStyle w:val="A6"/>
          <w:color w:val="auto"/>
        </w:rPr>
        <w:t>szekció</w:t>
      </w:r>
      <w:r w:rsidR="004B5A09">
        <w:rPr>
          <w:rStyle w:val="A6"/>
          <w:color w:val="auto"/>
        </w:rPr>
        <w:t xml:space="preserve"> </w:t>
      </w:r>
    </w:p>
    <w:p w:rsidR="008E694B" w:rsidRDefault="001E6176" w:rsidP="008E694B">
      <w:pPr>
        <w:pStyle w:val="Pa0"/>
        <w:jc w:val="center"/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DAB székház</w:t>
      </w:r>
    </w:p>
    <w:p w:rsidR="00566F9A" w:rsidRDefault="00566F9A" w:rsidP="008E694B">
      <w:pPr>
        <w:pStyle w:val="Pa2"/>
        <w:jc w:val="both"/>
        <w:rPr>
          <w:rStyle w:val="A5"/>
          <w:b/>
          <w:bCs/>
          <w:color w:val="auto"/>
        </w:rPr>
      </w:pPr>
    </w:p>
    <w:p w:rsidR="00566F9A" w:rsidRDefault="00566F9A" w:rsidP="008E694B">
      <w:pPr>
        <w:pStyle w:val="Pa2"/>
        <w:jc w:val="both"/>
        <w:rPr>
          <w:rStyle w:val="A5"/>
          <w:b/>
          <w:bCs/>
          <w:color w:val="auto"/>
        </w:rPr>
      </w:pPr>
    </w:p>
    <w:p w:rsidR="008E694B" w:rsidRDefault="008E694B" w:rsidP="008E694B">
      <w:pPr>
        <w:pStyle w:val="Pa2"/>
        <w:jc w:val="both"/>
        <w:rPr>
          <w:rStyle w:val="A5"/>
          <w:b/>
          <w:bCs/>
          <w:color w:val="auto"/>
        </w:rPr>
      </w:pPr>
      <w:r>
        <w:rPr>
          <w:rStyle w:val="A5"/>
          <w:b/>
          <w:bCs/>
          <w:color w:val="auto"/>
        </w:rPr>
        <w:t xml:space="preserve">Előadók </w:t>
      </w:r>
    </w:p>
    <w:p w:rsidR="00566F9A" w:rsidRDefault="00566F9A" w:rsidP="00566F9A">
      <w:pPr>
        <w:pStyle w:val="Default"/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0D06F0" w:rsidRPr="00E073B3" w:rsidTr="00B835E0">
        <w:trPr>
          <w:trHeight w:val="30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pStyle w:val="Default"/>
              <w:rPr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 xml:space="preserve">Dr. </w:t>
            </w:r>
            <w:proofErr w:type="spellStart"/>
            <w:r w:rsidRPr="00E073B3">
              <w:rPr>
                <w:rFonts w:cs="Calibri"/>
                <w:b/>
                <w:sz w:val="28"/>
                <w:szCs w:val="28"/>
              </w:rPr>
              <w:t>Maksó</w:t>
            </w:r>
            <w:proofErr w:type="spellEnd"/>
            <w:r w:rsidRPr="00E073B3">
              <w:rPr>
                <w:rFonts w:cs="Calibri"/>
                <w:b/>
                <w:sz w:val="28"/>
                <w:szCs w:val="28"/>
              </w:rPr>
              <w:t xml:space="preserve"> Bianka</w:t>
            </w:r>
          </w:p>
        </w:tc>
        <w:tc>
          <w:tcPr>
            <w:tcW w:w="7088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A BCR SZEREPE AZ ADATVÉDELMI JOGBAN</w:t>
            </w:r>
          </w:p>
        </w:tc>
      </w:tr>
      <w:tr w:rsidR="000D06F0" w:rsidRPr="00E073B3" w:rsidTr="00B835E0">
        <w:trPr>
          <w:trHeight w:val="30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Pándi Gergő</w:t>
            </w:r>
          </w:p>
        </w:tc>
        <w:tc>
          <w:tcPr>
            <w:tcW w:w="7088" w:type="dxa"/>
            <w:noWrap/>
          </w:tcPr>
          <w:p w:rsidR="000D06F0" w:rsidRPr="00E073B3" w:rsidRDefault="000D06F0" w:rsidP="000D06F0">
            <w:pPr>
              <w:rPr>
                <w:rFonts w:ascii="Myriad Pro" w:hAnsi="Myriad Pro" w:cs="Arial"/>
                <w:color w:val="000000"/>
                <w:sz w:val="24"/>
                <w:szCs w:val="24"/>
              </w:rPr>
            </w:pPr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A szellemi alkotások büntetőjogi vonatkozásai</w:t>
            </w:r>
          </w:p>
        </w:tc>
      </w:tr>
      <w:tr w:rsidR="000D06F0" w:rsidRPr="00E073B3" w:rsidTr="00B835E0">
        <w:trPr>
          <w:trHeight w:val="30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dr. Kiss Lilla Nóra</w:t>
            </w:r>
          </w:p>
        </w:tc>
        <w:tc>
          <w:tcPr>
            <w:tcW w:w="7088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Brexit</w:t>
            </w:r>
            <w:proofErr w:type="spellEnd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 xml:space="preserve"> jogi dimenziói</w:t>
            </w:r>
          </w:p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0D06F0" w:rsidRPr="00E073B3" w:rsidTr="00B835E0">
        <w:trPr>
          <w:trHeight w:val="30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Csirmaz Laura</w:t>
            </w:r>
          </w:p>
        </w:tc>
        <w:tc>
          <w:tcPr>
            <w:tcW w:w="7088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A BABONÁS LÁTÁSMÓD NYELVI-POÉTIKAI ÖSSZEFÜGGÉSEI MIKSZÁTH KÁLMÁN NOVELLÁIBAN</w:t>
            </w:r>
          </w:p>
        </w:tc>
      </w:tr>
      <w:tr w:rsidR="000D06F0" w:rsidRPr="00E073B3" w:rsidTr="00B835E0">
        <w:trPr>
          <w:trHeight w:val="30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b/>
                <w:sz w:val="28"/>
                <w:szCs w:val="28"/>
              </w:rPr>
            </w:pPr>
            <w:proofErr w:type="spellStart"/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Krek</w:t>
            </w:r>
            <w:proofErr w:type="spellEnd"/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 xml:space="preserve"> Norbert</w:t>
            </w:r>
          </w:p>
        </w:tc>
        <w:tc>
          <w:tcPr>
            <w:tcW w:w="7088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EMLÉKEZETHELY </w:t>
            </w:r>
            <w:proofErr w:type="gramStart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ÉS</w:t>
            </w:r>
            <w:proofErr w:type="gramEnd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VIDEOJÁTÉK: II. VILÁGHÁBORÚS FPS JÁTÉKOK EMLÉKEZETREPREZENTÁCIÓJA</w:t>
            </w:r>
          </w:p>
        </w:tc>
      </w:tr>
      <w:tr w:rsidR="000D06F0" w:rsidRPr="00E073B3" w:rsidTr="00B835E0">
        <w:trPr>
          <w:trHeight w:val="30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Szalay Krisztina</w:t>
            </w:r>
          </w:p>
        </w:tc>
        <w:tc>
          <w:tcPr>
            <w:tcW w:w="7088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Fiatalok </w:t>
            </w:r>
            <w:proofErr w:type="gramStart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legális</w:t>
            </w:r>
            <w:proofErr w:type="gramEnd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drogfogyasztási szokásai</w:t>
            </w:r>
          </w:p>
        </w:tc>
      </w:tr>
      <w:tr w:rsidR="000D06F0" w:rsidRPr="00E073B3" w:rsidTr="00B835E0">
        <w:trPr>
          <w:trHeight w:val="30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Szabó Dóra</w:t>
            </w:r>
          </w:p>
        </w:tc>
        <w:tc>
          <w:tcPr>
            <w:tcW w:w="7088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proofErr w:type="spellStart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NetWorking</w:t>
            </w:r>
            <w:proofErr w:type="spellEnd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2.0</w:t>
            </w:r>
          </w:p>
        </w:tc>
      </w:tr>
      <w:tr w:rsidR="000D06F0" w:rsidRPr="00E073B3" w:rsidTr="00B835E0">
        <w:trPr>
          <w:trHeight w:val="30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Marosán Kamilla</w:t>
            </w:r>
          </w:p>
        </w:tc>
        <w:tc>
          <w:tcPr>
            <w:tcW w:w="7088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Szovjet oktatáspolitika 1950-1953 között a sajtó- és levéltári anyagok alapján</w:t>
            </w:r>
          </w:p>
        </w:tc>
      </w:tr>
      <w:tr w:rsidR="000D06F0" w:rsidRPr="00E073B3" w:rsidTr="00B835E0">
        <w:trPr>
          <w:trHeight w:val="30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Balla Eszter</w:t>
            </w:r>
          </w:p>
        </w:tc>
        <w:tc>
          <w:tcPr>
            <w:tcW w:w="7088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Korláthelmeci</w:t>
            </w:r>
            <w:proofErr w:type="spellEnd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Református Egyház története a XVIII-XIX. században</w:t>
            </w:r>
          </w:p>
        </w:tc>
      </w:tr>
      <w:tr w:rsidR="000D06F0" w:rsidRPr="00E073B3" w:rsidTr="00B835E0">
        <w:trPr>
          <w:trHeight w:val="30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pStyle w:val="Default"/>
              <w:rPr>
                <w:rFonts w:cs="Calibri"/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Lengyel Zsanett</w:t>
            </w:r>
          </w:p>
        </w:tc>
        <w:tc>
          <w:tcPr>
            <w:tcW w:w="7088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A fenntartható divat és fogalmi háttere</w:t>
            </w:r>
          </w:p>
        </w:tc>
      </w:tr>
      <w:tr w:rsidR="000D06F0" w:rsidRPr="00E073B3" w:rsidTr="006D70F5">
        <w:trPr>
          <w:trHeight w:val="30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pStyle w:val="Default"/>
              <w:rPr>
                <w:b/>
                <w:sz w:val="28"/>
                <w:szCs w:val="28"/>
              </w:rPr>
            </w:pPr>
            <w:proofErr w:type="spellStart"/>
            <w:r w:rsidRPr="00E073B3">
              <w:rPr>
                <w:rFonts w:cs="Calibri"/>
                <w:b/>
                <w:sz w:val="28"/>
                <w:szCs w:val="28"/>
              </w:rPr>
              <w:t>Szolyka</w:t>
            </w:r>
            <w:proofErr w:type="spellEnd"/>
            <w:r w:rsidRPr="00E073B3">
              <w:rPr>
                <w:rFonts w:cs="Calibri"/>
                <w:b/>
                <w:sz w:val="28"/>
                <w:szCs w:val="28"/>
              </w:rPr>
              <w:t xml:space="preserve"> Hajnalka</w:t>
            </w:r>
          </w:p>
        </w:tc>
        <w:tc>
          <w:tcPr>
            <w:tcW w:w="7088" w:type="dxa"/>
            <w:noWrap/>
            <w:vAlign w:val="bottom"/>
          </w:tcPr>
          <w:p w:rsidR="000D06F0" w:rsidRPr="00E073B3" w:rsidRDefault="000D06F0" w:rsidP="000D06F0">
            <w:pPr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</w:pPr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A gyermekről való beszéd Kazinczy Ferenc levelezésében és </w:t>
            </w:r>
            <w:proofErr w:type="spellStart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autobiografikus</w:t>
            </w:r>
            <w:proofErr w:type="spellEnd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szövegeiben</w:t>
            </w:r>
          </w:p>
        </w:tc>
      </w:tr>
      <w:tr w:rsidR="000D06F0" w:rsidRPr="00E073B3" w:rsidTr="00B835E0">
        <w:trPr>
          <w:trHeight w:val="30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Szilágyi Gábor</w:t>
            </w:r>
          </w:p>
        </w:tc>
        <w:tc>
          <w:tcPr>
            <w:tcW w:w="7088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0D06F0" w:rsidRPr="00E073B3" w:rsidTr="00B835E0">
        <w:trPr>
          <w:trHeight w:val="30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dr. Bihari Erika</w:t>
            </w:r>
          </w:p>
        </w:tc>
        <w:tc>
          <w:tcPr>
            <w:tcW w:w="7088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430D88" w:rsidRPr="00E073B3" w:rsidTr="00B835E0">
        <w:trPr>
          <w:trHeight w:val="300"/>
        </w:trPr>
        <w:tc>
          <w:tcPr>
            <w:tcW w:w="2376" w:type="dxa"/>
            <w:noWrap/>
          </w:tcPr>
          <w:p w:rsidR="00430D88" w:rsidRPr="00E073B3" w:rsidRDefault="00430D88" w:rsidP="000D06F0">
            <w:pPr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</w:pPr>
            <w:r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Orbán Ágnes</w:t>
            </w:r>
          </w:p>
        </w:tc>
        <w:tc>
          <w:tcPr>
            <w:tcW w:w="7088" w:type="dxa"/>
            <w:noWrap/>
          </w:tcPr>
          <w:p w:rsidR="00430D88" w:rsidRPr="00E073B3" w:rsidRDefault="00430D88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430D88">
              <w:rPr>
                <w:rFonts w:ascii="Myriad Pro" w:hAnsi="Myriad Pro"/>
                <w:color w:val="000000"/>
                <w:sz w:val="24"/>
                <w:szCs w:val="24"/>
              </w:rPr>
              <w:t>A konformitás vizsgálata 10-12 éves gyermekek esetében</w:t>
            </w:r>
          </w:p>
        </w:tc>
      </w:tr>
    </w:tbl>
    <w:p w:rsidR="00566F9A" w:rsidRPr="00E073B3" w:rsidRDefault="00566F9A" w:rsidP="00566F9A">
      <w:pPr>
        <w:pStyle w:val="Default"/>
      </w:pPr>
    </w:p>
    <w:p w:rsidR="00FD1EC5" w:rsidRPr="00E073B3" w:rsidRDefault="00FD1EC5" w:rsidP="00566F9A">
      <w:pPr>
        <w:pStyle w:val="Default"/>
      </w:pPr>
    </w:p>
    <w:p w:rsidR="009C3E06" w:rsidRPr="00E073B3" w:rsidRDefault="00EB6243">
      <w:pPr>
        <w:rPr>
          <w:rFonts w:ascii="Myriad Pro" w:hAnsi="Myriad Pro" w:cs="Myriad Pro"/>
          <w:color w:val="000000"/>
          <w:sz w:val="24"/>
          <w:szCs w:val="24"/>
        </w:rPr>
      </w:pPr>
      <w:r w:rsidRPr="00E073B3">
        <w:rPr>
          <w:rFonts w:ascii="Myriad Pro" w:hAnsi="Myriad Pro"/>
        </w:rPr>
        <w:br w:type="page"/>
      </w:r>
    </w:p>
    <w:p w:rsidR="006B6226" w:rsidRPr="00E073B3" w:rsidRDefault="006B6226" w:rsidP="00566F9A">
      <w:pPr>
        <w:pStyle w:val="Default"/>
      </w:pPr>
    </w:p>
    <w:p w:rsidR="00FD1EC5" w:rsidRPr="00E073B3" w:rsidRDefault="006B6226" w:rsidP="00FD1EC5">
      <w:pPr>
        <w:pStyle w:val="Kiemeltidzet"/>
        <w:pBdr>
          <w:bottom w:val="single" w:sz="4" w:space="31" w:color="4F81BD" w:themeColor="accent1"/>
        </w:pBdr>
        <w:tabs>
          <w:tab w:val="left" w:pos="1500"/>
        </w:tabs>
        <w:jc w:val="center"/>
        <w:rPr>
          <w:rFonts w:ascii="Myriad Pro" w:hAnsi="Myriad Pro"/>
        </w:rPr>
      </w:pPr>
      <w:r w:rsidRPr="00E073B3">
        <w:rPr>
          <w:rStyle w:val="A6"/>
          <w:rFonts w:ascii="Myriad Pro" w:hAnsi="Myriad Pro"/>
          <w:color w:val="auto"/>
        </w:rPr>
        <w:t xml:space="preserve">II </w:t>
      </w:r>
      <w:r w:rsidR="00FD1EC5" w:rsidRPr="00E073B3">
        <w:rPr>
          <w:rStyle w:val="A6"/>
          <w:rFonts w:ascii="Myriad Pro" w:hAnsi="Myriad Pro"/>
          <w:color w:val="auto"/>
        </w:rPr>
        <w:t xml:space="preserve">szekció </w:t>
      </w:r>
    </w:p>
    <w:p w:rsidR="00FD1EC5" w:rsidRPr="00E073B3" w:rsidRDefault="001E6176" w:rsidP="00FD1EC5">
      <w:pPr>
        <w:pStyle w:val="Pa0"/>
        <w:jc w:val="center"/>
        <w:rPr>
          <w:rFonts w:cs="Minion Pro"/>
          <w:sz w:val="23"/>
          <w:szCs w:val="23"/>
        </w:rPr>
      </w:pPr>
      <w:r w:rsidRPr="00E073B3">
        <w:rPr>
          <w:rFonts w:cs="Minion Pro"/>
          <w:sz w:val="23"/>
          <w:szCs w:val="23"/>
        </w:rPr>
        <w:t>DAB székház</w:t>
      </w:r>
    </w:p>
    <w:p w:rsidR="00FD1EC5" w:rsidRPr="00E073B3" w:rsidRDefault="00FD1EC5" w:rsidP="00FD1EC5">
      <w:pPr>
        <w:pStyle w:val="Pa2"/>
        <w:jc w:val="both"/>
        <w:rPr>
          <w:rStyle w:val="A5"/>
          <w:rFonts w:ascii="Myriad Pro" w:hAnsi="Myriad Pro"/>
          <w:b/>
          <w:bCs/>
          <w:color w:val="auto"/>
        </w:rPr>
      </w:pPr>
    </w:p>
    <w:p w:rsidR="00FD1EC5" w:rsidRPr="00E073B3" w:rsidRDefault="00FD1EC5" w:rsidP="00FD1EC5">
      <w:pPr>
        <w:pStyle w:val="Pa2"/>
        <w:jc w:val="both"/>
        <w:rPr>
          <w:rStyle w:val="A5"/>
          <w:rFonts w:ascii="Myriad Pro" w:hAnsi="Myriad Pro"/>
          <w:b/>
          <w:bCs/>
          <w:color w:val="auto"/>
        </w:rPr>
      </w:pPr>
    </w:p>
    <w:p w:rsidR="00FD1EC5" w:rsidRPr="00E073B3" w:rsidRDefault="00FD1EC5" w:rsidP="00FD1EC5">
      <w:pPr>
        <w:pStyle w:val="Pa2"/>
        <w:jc w:val="both"/>
        <w:rPr>
          <w:rStyle w:val="A5"/>
          <w:rFonts w:ascii="Myriad Pro" w:hAnsi="Myriad Pro"/>
          <w:b/>
          <w:bCs/>
          <w:color w:val="auto"/>
        </w:rPr>
      </w:pPr>
      <w:r w:rsidRPr="00E073B3">
        <w:rPr>
          <w:rStyle w:val="A5"/>
          <w:rFonts w:ascii="Myriad Pro" w:hAnsi="Myriad Pro"/>
          <w:b/>
          <w:bCs/>
          <w:color w:val="auto"/>
        </w:rPr>
        <w:t xml:space="preserve">Előadók </w:t>
      </w:r>
    </w:p>
    <w:p w:rsidR="00FD1EC5" w:rsidRPr="00E073B3" w:rsidRDefault="00FD1EC5" w:rsidP="00FD1EC5">
      <w:pPr>
        <w:pStyle w:val="Defaul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1E6176" w:rsidRPr="00E073B3" w:rsidTr="00B835E0">
        <w:trPr>
          <w:trHeight w:val="300"/>
        </w:trPr>
        <w:tc>
          <w:tcPr>
            <w:tcW w:w="2376" w:type="dxa"/>
            <w:noWrap/>
          </w:tcPr>
          <w:p w:rsidR="003F157B" w:rsidRPr="00E073B3" w:rsidRDefault="00B835E0" w:rsidP="003F157B">
            <w:pPr>
              <w:rPr>
                <w:rFonts w:ascii="Myriad Pro" w:hAnsi="Myriad Pro"/>
                <w:b/>
                <w:color w:val="000000"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Keller Katalin</w:t>
            </w:r>
          </w:p>
        </w:tc>
        <w:tc>
          <w:tcPr>
            <w:tcW w:w="6912" w:type="dxa"/>
            <w:noWrap/>
          </w:tcPr>
          <w:p w:rsidR="001E6176" w:rsidRPr="00E073B3" w:rsidRDefault="009C3E06" w:rsidP="003F157B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Beszállító értékelés QFD alapokon</w:t>
            </w:r>
          </w:p>
        </w:tc>
      </w:tr>
      <w:tr w:rsidR="009C3E06" w:rsidRPr="00E073B3" w:rsidTr="000D306E">
        <w:trPr>
          <w:trHeight w:val="300"/>
        </w:trPr>
        <w:tc>
          <w:tcPr>
            <w:tcW w:w="2376" w:type="dxa"/>
            <w:noWrap/>
          </w:tcPr>
          <w:p w:rsidR="009C3E06" w:rsidRPr="00E073B3" w:rsidRDefault="009C3E06" w:rsidP="009C3E06">
            <w:pPr>
              <w:rPr>
                <w:rFonts w:ascii="Myriad Pro" w:hAnsi="Myriad Pro"/>
                <w:b/>
                <w:color w:val="000000"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Kerék Laura</w:t>
            </w:r>
          </w:p>
        </w:tc>
        <w:tc>
          <w:tcPr>
            <w:tcW w:w="6912" w:type="dxa"/>
            <w:noWrap/>
            <w:vAlign w:val="bottom"/>
          </w:tcPr>
          <w:p w:rsidR="009C3E06" w:rsidRPr="009C3E06" w:rsidRDefault="009C3E06" w:rsidP="009C3E06">
            <w:pPr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</w:pPr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A testtartás és a mozgás vizsgálata és fejlesztése fizioterápiás módszerekkel egyetemi hallgatók körében</w:t>
            </w:r>
          </w:p>
        </w:tc>
      </w:tr>
      <w:tr w:rsidR="009C3E06" w:rsidRPr="00E073B3" w:rsidTr="00B835E0">
        <w:trPr>
          <w:trHeight w:val="300"/>
        </w:trPr>
        <w:tc>
          <w:tcPr>
            <w:tcW w:w="2376" w:type="dxa"/>
            <w:noWrap/>
          </w:tcPr>
          <w:p w:rsidR="009C3E06" w:rsidRPr="00E073B3" w:rsidRDefault="009C3E06" w:rsidP="009C3E06">
            <w:pPr>
              <w:rPr>
                <w:rFonts w:ascii="Myriad Pro" w:hAnsi="Myriad Pro"/>
                <w:b/>
                <w:color w:val="000000"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Szabó Marianna</w:t>
            </w:r>
          </w:p>
        </w:tc>
        <w:tc>
          <w:tcPr>
            <w:tcW w:w="6912" w:type="dxa"/>
            <w:noWrap/>
          </w:tcPr>
          <w:p w:rsidR="009C3E06" w:rsidRPr="00E073B3" w:rsidRDefault="009C3E06" w:rsidP="009C3E06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Duális felbontású </w:t>
            </w:r>
            <w:proofErr w:type="spellStart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ensemble</w:t>
            </w:r>
            <w:proofErr w:type="spellEnd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előrejelzések statisztikai utófeldolgozása</w:t>
            </w:r>
          </w:p>
        </w:tc>
      </w:tr>
      <w:tr w:rsidR="009C3E06" w:rsidRPr="00E073B3" w:rsidTr="00B835E0">
        <w:trPr>
          <w:trHeight w:val="300"/>
        </w:trPr>
        <w:tc>
          <w:tcPr>
            <w:tcW w:w="2376" w:type="dxa"/>
            <w:noWrap/>
          </w:tcPr>
          <w:p w:rsidR="009C3E06" w:rsidRPr="00E073B3" w:rsidRDefault="009C3E06" w:rsidP="009C3E06">
            <w:pPr>
              <w:rPr>
                <w:rFonts w:ascii="Myriad Pro" w:hAnsi="Myriad Pro"/>
                <w:b/>
                <w:color w:val="000000"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Bojtor Csaba</w:t>
            </w:r>
          </w:p>
        </w:tc>
        <w:tc>
          <w:tcPr>
            <w:tcW w:w="6912" w:type="dxa"/>
            <w:noWrap/>
          </w:tcPr>
          <w:p w:rsidR="009C3E06" w:rsidRPr="00E073B3" w:rsidRDefault="009C3E06" w:rsidP="009C3E06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A babrozsda hatásának vizsgálata eltérő termesztési körülmények között</w:t>
            </w:r>
          </w:p>
        </w:tc>
      </w:tr>
      <w:tr w:rsidR="009C3E06" w:rsidRPr="00E073B3" w:rsidTr="00B835E0">
        <w:trPr>
          <w:trHeight w:val="300"/>
        </w:trPr>
        <w:tc>
          <w:tcPr>
            <w:tcW w:w="2376" w:type="dxa"/>
            <w:noWrap/>
          </w:tcPr>
          <w:p w:rsidR="009C3E06" w:rsidRPr="00E073B3" w:rsidRDefault="009C3E06" w:rsidP="009C3E06">
            <w:pPr>
              <w:rPr>
                <w:rFonts w:ascii="Myriad Pro" w:hAnsi="Myriad Pro" w:cs="Arial"/>
                <w:b/>
                <w:color w:val="000000"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Barna Adrien</w:t>
            </w:r>
          </w:p>
        </w:tc>
        <w:tc>
          <w:tcPr>
            <w:tcW w:w="6912" w:type="dxa"/>
            <w:noWrap/>
          </w:tcPr>
          <w:p w:rsidR="009C3E06" w:rsidRPr="00E073B3" w:rsidRDefault="009C3E06" w:rsidP="009C3E06">
            <w:pPr>
              <w:rPr>
                <w:rFonts w:ascii="Myriad Pro" w:hAnsi="Myriad Pro" w:cs="Arial"/>
                <w:color w:val="000000"/>
                <w:sz w:val="24"/>
                <w:szCs w:val="24"/>
              </w:rPr>
            </w:pPr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Szőlőtőkéből </w:t>
            </w:r>
            <w:proofErr w:type="gramStart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izolált</w:t>
            </w:r>
            <w:proofErr w:type="gramEnd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endofitonok</w:t>
            </w:r>
            <w:proofErr w:type="spellEnd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antagonista</w:t>
            </w:r>
            <w:proofErr w:type="spellEnd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hatásainak vizsgálata</w:t>
            </w:r>
          </w:p>
        </w:tc>
      </w:tr>
      <w:tr w:rsidR="009C3E06" w:rsidRPr="00E073B3" w:rsidTr="00B835E0">
        <w:trPr>
          <w:trHeight w:val="300"/>
        </w:trPr>
        <w:tc>
          <w:tcPr>
            <w:tcW w:w="2376" w:type="dxa"/>
            <w:noWrap/>
          </w:tcPr>
          <w:p w:rsidR="009C3E06" w:rsidRPr="00E073B3" w:rsidRDefault="000D06F0" w:rsidP="009C3E06">
            <w:pPr>
              <w:rPr>
                <w:rFonts w:ascii="Myriad Pro" w:hAnsi="Myriad Pro"/>
                <w:b/>
                <w:color w:val="000000"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Zilizi Gergő</w:t>
            </w:r>
          </w:p>
        </w:tc>
        <w:tc>
          <w:tcPr>
            <w:tcW w:w="6912" w:type="dxa"/>
            <w:noWrap/>
          </w:tcPr>
          <w:p w:rsidR="009C3E06" w:rsidRPr="00E073B3" w:rsidRDefault="000D06F0" w:rsidP="009C3E06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VR és AR technológiák építészeti alkalmazásai</w:t>
            </w:r>
          </w:p>
        </w:tc>
      </w:tr>
      <w:tr w:rsidR="000D06F0" w:rsidRPr="00E073B3" w:rsidTr="00B835E0">
        <w:trPr>
          <w:trHeight w:val="30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pStyle w:val="Default"/>
              <w:rPr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Illés Árpád</w:t>
            </w:r>
          </w:p>
        </w:tc>
        <w:tc>
          <w:tcPr>
            <w:tcW w:w="6912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FUNGICIDEK HATÁSA </w:t>
            </w:r>
            <w:proofErr w:type="gramStart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KUKORICA FŐBB NÖVÉNYFIZIOLÓGIAI PARAMÉTEREIRE</w:t>
            </w:r>
          </w:p>
        </w:tc>
      </w:tr>
      <w:tr w:rsidR="000D06F0" w:rsidRPr="00E073B3" w:rsidTr="00B835E0">
        <w:trPr>
          <w:trHeight w:val="30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b/>
                <w:color w:val="000000"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Molnár Zsolt</w:t>
            </w:r>
          </w:p>
        </w:tc>
        <w:tc>
          <w:tcPr>
            <w:tcW w:w="6912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MULTIFUNKCIONÁLIS DESCARTES KOORDINÁTARENDSZERŰ GÉP FEJLESZTÉSE VEVŐI IGÉNYEK ALAPJÁN</w:t>
            </w:r>
          </w:p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0D06F0" w:rsidRPr="00E073B3" w:rsidTr="00B835E0">
        <w:trPr>
          <w:trHeight w:val="30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pStyle w:val="Default"/>
              <w:rPr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Kovács Bence</w:t>
            </w:r>
          </w:p>
        </w:tc>
        <w:tc>
          <w:tcPr>
            <w:tcW w:w="6912" w:type="dxa"/>
            <w:noWrap/>
          </w:tcPr>
          <w:p w:rsidR="000D06F0" w:rsidRPr="00E073B3" w:rsidRDefault="000D06F0" w:rsidP="000D06F0">
            <w:pPr>
              <w:pStyle w:val="Default"/>
            </w:pPr>
            <w:r w:rsidRPr="009C3E06">
              <w:rPr>
                <w:rFonts w:eastAsia="Times New Roman" w:cs="Times New Roman"/>
                <w:lang w:eastAsia="hu-HU"/>
              </w:rPr>
              <w:t>Fejlődő Otthonaink</w:t>
            </w:r>
          </w:p>
        </w:tc>
      </w:tr>
      <w:tr w:rsidR="000D06F0" w:rsidRPr="00E073B3" w:rsidTr="00B835E0">
        <w:trPr>
          <w:trHeight w:val="30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rPr>
                <w:rFonts w:ascii="Myriad Pro" w:hAnsi="Myriad Pro" w:cs="Arial"/>
                <w:b/>
                <w:color w:val="000000"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Halász Hajnalka Emese</w:t>
            </w:r>
          </w:p>
        </w:tc>
        <w:tc>
          <w:tcPr>
            <w:tcW w:w="6912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proofErr w:type="spellStart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Hisztonmódosítások</w:t>
            </w:r>
            <w:proofErr w:type="spellEnd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 xml:space="preserve"> hatása a </w:t>
            </w:r>
            <w:proofErr w:type="spellStart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monocita</w:t>
            </w:r>
            <w:proofErr w:type="spellEnd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 xml:space="preserve"> eredetű </w:t>
            </w:r>
            <w:proofErr w:type="spellStart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dendritikus</w:t>
            </w:r>
            <w:proofErr w:type="spellEnd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 xml:space="preserve"> sejtek differenciálódására és </w:t>
            </w:r>
            <w:proofErr w:type="gramStart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funkcióira</w:t>
            </w:r>
            <w:proofErr w:type="gramEnd"/>
          </w:p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0D06F0" w:rsidRPr="00E073B3" w:rsidTr="00B835E0">
        <w:trPr>
          <w:trHeight w:val="176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b/>
                <w:color w:val="000000"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Dr. Bencze János</w:t>
            </w:r>
          </w:p>
        </w:tc>
        <w:tc>
          <w:tcPr>
            <w:tcW w:w="6912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lemur</w:t>
            </w:r>
            <w:proofErr w:type="spellEnd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tirozin-kináz</w:t>
            </w:r>
            <w:proofErr w:type="spellEnd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 xml:space="preserve"> 2 vizsgálata </w:t>
            </w:r>
            <w:proofErr w:type="spellStart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neurodegeneratív</w:t>
            </w:r>
            <w:proofErr w:type="spellEnd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demenciákban</w:t>
            </w:r>
            <w:proofErr w:type="spellEnd"/>
          </w:p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0D06F0" w:rsidRPr="00E073B3" w:rsidTr="00B835E0">
        <w:trPr>
          <w:trHeight w:val="176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Brassó Dóra Lili</w:t>
            </w:r>
          </w:p>
        </w:tc>
        <w:tc>
          <w:tcPr>
            <w:tcW w:w="6912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73B3">
              <w:rPr>
                <w:rFonts w:ascii="Myriad Pro" w:hAnsi="Myriad Pro" w:cs="Arial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073B3">
              <w:rPr>
                <w:rFonts w:ascii="Myriad Pro" w:hAnsi="Myriad Pro" w:cs="Arial"/>
                <w:color w:val="000000"/>
                <w:sz w:val="24"/>
                <w:szCs w:val="24"/>
              </w:rPr>
              <w:t>heterózistenyésztés</w:t>
            </w:r>
            <w:proofErr w:type="spellEnd"/>
            <w:r w:rsidRPr="00E073B3">
              <w:rPr>
                <w:rFonts w:ascii="Myriad Pro" w:hAnsi="Myriad Pro" w:cs="Arial"/>
                <w:color w:val="000000"/>
                <w:sz w:val="24"/>
                <w:szCs w:val="24"/>
              </w:rPr>
              <w:t xml:space="preserve"> hatása a </w:t>
            </w:r>
            <w:proofErr w:type="spellStart"/>
            <w:r w:rsidRPr="00E073B3">
              <w:rPr>
                <w:rFonts w:ascii="Myriad Pro" w:hAnsi="Myriad Pro" w:cs="Arial"/>
                <w:color w:val="000000"/>
                <w:sz w:val="24"/>
                <w:szCs w:val="24"/>
              </w:rPr>
              <w:t>tejhasznosítású</w:t>
            </w:r>
            <w:proofErr w:type="spellEnd"/>
            <w:r w:rsidRPr="00E073B3">
              <w:rPr>
                <w:rFonts w:ascii="Myriad Pro" w:hAnsi="Myriad Pro" w:cs="Arial"/>
                <w:color w:val="000000"/>
                <w:sz w:val="24"/>
                <w:szCs w:val="24"/>
              </w:rPr>
              <w:t xml:space="preserve"> tehenek tejtermelésére, termékenységére és egészségi állapotára</w:t>
            </w:r>
          </w:p>
        </w:tc>
      </w:tr>
      <w:tr w:rsidR="000D06F0" w:rsidRPr="00E073B3" w:rsidTr="00B835E0">
        <w:trPr>
          <w:trHeight w:val="176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Madar Ágota</w:t>
            </w:r>
          </w:p>
        </w:tc>
        <w:tc>
          <w:tcPr>
            <w:tcW w:w="6912" w:type="dxa"/>
            <w:noWrap/>
          </w:tcPr>
          <w:p w:rsidR="000D06F0" w:rsidRPr="00E073B3" w:rsidRDefault="000D06F0" w:rsidP="000D06F0">
            <w:pPr>
              <w:rPr>
                <w:rFonts w:ascii="Myriad Pro" w:hAnsi="Myriad Pro" w:cs="Arial"/>
                <w:color w:val="000000"/>
                <w:sz w:val="24"/>
                <w:szCs w:val="24"/>
              </w:rPr>
            </w:pPr>
            <w:r w:rsidRPr="00E073B3">
              <w:rPr>
                <w:rFonts w:ascii="Myriad Pro" w:hAnsi="Myriad Pro" w:cs="Arial"/>
                <w:color w:val="000000"/>
                <w:sz w:val="24"/>
                <w:szCs w:val="24"/>
              </w:rPr>
              <w:t xml:space="preserve">Saláta fajták gazdasági értékmérő tulajdonságainak alakulása </w:t>
            </w:r>
            <w:proofErr w:type="spellStart"/>
            <w:r w:rsidRPr="00E073B3">
              <w:rPr>
                <w:rFonts w:ascii="Myriad Pro" w:hAnsi="Myriad Pro" w:cs="Arial"/>
                <w:color w:val="000000"/>
                <w:sz w:val="24"/>
                <w:szCs w:val="24"/>
              </w:rPr>
              <w:t>akvapóniás</w:t>
            </w:r>
            <w:proofErr w:type="spellEnd"/>
            <w:r w:rsidRPr="00E073B3">
              <w:rPr>
                <w:rFonts w:ascii="Myriad Pro" w:hAnsi="Myriad Pro" w:cs="Arial"/>
                <w:color w:val="000000"/>
                <w:sz w:val="24"/>
                <w:szCs w:val="24"/>
              </w:rPr>
              <w:t xml:space="preserve"> és </w:t>
            </w:r>
            <w:proofErr w:type="spellStart"/>
            <w:r w:rsidRPr="00E073B3">
              <w:rPr>
                <w:rFonts w:ascii="Myriad Pro" w:hAnsi="Myriad Pro" w:cs="Arial"/>
                <w:color w:val="000000"/>
                <w:sz w:val="24"/>
                <w:szCs w:val="24"/>
              </w:rPr>
              <w:t>hidropóniás</w:t>
            </w:r>
            <w:proofErr w:type="spellEnd"/>
            <w:r w:rsidRPr="00E073B3">
              <w:rPr>
                <w:rFonts w:ascii="Myriad Pro" w:hAnsi="Myriad Pro" w:cs="Arial"/>
                <w:color w:val="000000"/>
                <w:sz w:val="24"/>
                <w:szCs w:val="24"/>
              </w:rPr>
              <w:t xml:space="preserve"> termesztésnél</w:t>
            </w:r>
          </w:p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</w:tbl>
    <w:p w:rsidR="009C3E06" w:rsidRPr="00E073B3" w:rsidRDefault="001E6176">
      <w:pPr>
        <w:rPr>
          <w:rStyle w:val="A6"/>
          <w:rFonts w:ascii="Myriad Pro" w:hAnsi="Myriad Pro"/>
          <w:b/>
          <w:bCs/>
          <w:i/>
          <w:iCs/>
          <w:color w:val="auto"/>
        </w:rPr>
      </w:pPr>
      <w:r w:rsidRPr="00E073B3">
        <w:rPr>
          <w:rStyle w:val="A6"/>
          <w:rFonts w:ascii="Myriad Pro" w:hAnsi="Myriad Pro"/>
          <w:color w:val="auto"/>
        </w:rPr>
        <w:br w:type="page"/>
      </w:r>
    </w:p>
    <w:p w:rsidR="008E694B" w:rsidRPr="00E073B3" w:rsidRDefault="001E6176" w:rsidP="00566F9A">
      <w:pPr>
        <w:pStyle w:val="Kiemeltidzet"/>
        <w:ind w:left="0"/>
        <w:jc w:val="center"/>
        <w:rPr>
          <w:rFonts w:ascii="Myriad Pro" w:hAnsi="Myriad Pro"/>
        </w:rPr>
      </w:pPr>
      <w:r w:rsidRPr="00E073B3">
        <w:rPr>
          <w:rStyle w:val="A6"/>
          <w:rFonts w:ascii="Myriad Pro" w:hAnsi="Myriad Pro"/>
          <w:color w:val="auto"/>
        </w:rPr>
        <w:t>II</w:t>
      </w:r>
      <w:r w:rsidR="008E694B" w:rsidRPr="00E073B3">
        <w:rPr>
          <w:rStyle w:val="A6"/>
          <w:rFonts w:ascii="Myriad Pro" w:hAnsi="Myriad Pro"/>
          <w:color w:val="auto"/>
        </w:rPr>
        <w:t>I. szekció</w:t>
      </w:r>
    </w:p>
    <w:p w:rsidR="00566F9A" w:rsidRPr="00E073B3" w:rsidRDefault="00566F9A" w:rsidP="008E694B">
      <w:pPr>
        <w:pStyle w:val="Pa2"/>
        <w:jc w:val="both"/>
        <w:rPr>
          <w:rStyle w:val="A5"/>
          <w:rFonts w:ascii="Myriad Pro" w:hAnsi="Myriad Pro"/>
          <w:b/>
          <w:bCs/>
          <w:color w:val="auto"/>
        </w:rPr>
      </w:pPr>
    </w:p>
    <w:p w:rsidR="00566F9A" w:rsidRPr="00E073B3" w:rsidRDefault="00566F9A" w:rsidP="008E694B">
      <w:pPr>
        <w:pStyle w:val="Pa2"/>
        <w:jc w:val="both"/>
        <w:rPr>
          <w:rStyle w:val="A5"/>
          <w:rFonts w:ascii="Myriad Pro" w:hAnsi="Myriad Pro"/>
          <w:b/>
          <w:bCs/>
          <w:color w:val="auto"/>
        </w:rPr>
      </w:pPr>
    </w:p>
    <w:p w:rsidR="008E694B" w:rsidRPr="00E073B3" w:rsidRDefault="008E694B" w:rsidP="008E694B">
      <w:pPr>
        <w:pStyle w:val="Pa2"/>
        <w:jc w:val="both"/>
        <w:rPr>
          <w:rStyle w:val="A5"/>
          <w:rFonts w:ascii="Myriad Pro" w:hAnsi="Myriad Pro"/>
          <w:b/>
          <w:bCs/>
          <w:color w:val="auto"/>
        </w:rPr>
      </w:pPr>
      <w:r w:rsidRPr="00E073B3">
        <w:rPr>
          <w:rStyle w:val="A5"/>
          <w:rFonts w:ascii="Myriad Pro" w:hAnsi="Myriad Pro"/>
          <w:b/>
          <w:bCs/>
          <w:color w:val="auto"/>
        </w:rPr>
        <w:t xml:space="preserve">Előadók </w:t>
      </w:r>
    </w:p>
    <w:p w:rsidR="00566F9A" w:rsidRPr="00E073B3" w:rsidRDefault="00566F9A" w:rsidP="00566F9A">
      <w:pPr>
        <w:pStyle w:val="Default"/>
      </w:pPr>
    </w:p>
    <w:p w:rsidR="00566F9A" w:rsidRPr="00E073B3" w:rsidRDefault="00566F9A" w:rsidP="00566F9A">
      <w:pPr>
        <w:pStyle w:val="Defaul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566F9A" w:rsidRPr="00E073B3" w:rsidTr="00B835E0">
        <w:trPr>
          <w:trHeight w:val="270"/>
        </w:trPr>
        <w:tc>
          <w:tcPr>
            <w:tcW w:w="2376" w:type="dxa"/>
            <w:noWrap/>
          </w:tcPr>
          <w:p w:rsidR="00566F9A" w:rsidRPr="00E073B3" w:rsidRDefault="00B835E0" w:rsidP="003F157B">
            <w:pPr>
              <w:pStyle w:val="Default"/>
              <w:rPr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Bodor Viktória</w:t>
            </w:r>
          </w:p>
        </w:tc>
        <w:tc>
          <w:tcPr>
            <w:tcW w:w="6912" w:type="dxa"/>
          </w:tcPr>
          <w:p w:rsidR="00566F9A" w:rsidRPr="00E073B3" w:rsidRDefault="009C3E06" w:rsidP="00566F9A">
            <w:pPr>
              <w:pStyle w:val="Default"/>
            </w:pPr>
            <w:r w:rsidRPr="009C3E06">
              <w:rPr>
                <w:rFonts w:eastAsia="Times New Roman" w:cs="Times New Roman"/>
                <w:lang w:eastAsia="hu-HU"/>
              </w:rPr>
              <w:t xml:space="preserve">Az emlékezés </w:t>
            </w:r>
            <w:proofErr w:type="spellStart"/>
            <w:r w:rsidRPr="009C3E06">
              <w:rPr>
                <w:rFonts w:eastAsia="Times New Roman" w:cs="Times New Roman"/>
                <w:lang w:eastAsia="hu-HU"/>
              </w:rPr>
              <w:t>alakzatai</w:t>
            </w:r>
            <w:proofErr w:type="spellEnd"/>
            <w:r w:rsidRPr="009C3E06">
              <w:rPr>
                <w:rFonts w:eastAsia="Times New Roman" w:cs="Times New Roman"/>
                <w:lang w:eastAsia="hu-HU"/>
              </w:rPr>
              <w:t xml:space="preserve"> Kosztolányi Dezső és Tóth Árpád költészetében</w:t>
            </w:r>
          </w:p>
        </w:tc>
      </w:tr>
      <w:tr w:rsidR="00C9792B" w:rsidRPr="00E073B3" w:rsidTr="00B835E0">
        <w:trPr>
          <w:trHeight w:val="270"/>
        </w:trPr>
        <w:tc>
          <w:tcPr>
            <w:tcW w:w="2376" w:type="dxa"/>
            <w:noWrap/>
          </w:tcPr>
          <w:p w:rsidR="00C9792B" w:rsidRPr="00E073B3" w:rsidRDefault="00B835E0" w:rsidP="003F157B">
            <w:pPr>
              <w:pStyle w:val="Default"/>
              <w:rPr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Lengyel Emese</w:t>
            </w:r>
          </w:p>
        </w:tc>
        <w:tc>
          <w:tcPr>
            <w:tcW w:w="6912" w:type="dxa"/>
          </w:tcPr>
          <w:p w:rsidR="00C9792B" w:rsidRPr="00E073B3" w:rsidRDefault="009C3E06" w:rsidP="00566F9A">
            <w:pPr>
              <w:pStyle w:val="Default"/>
            </w:pPr>
            <w:r w:rsidRPr="009C3E06">
              <w:rPr>
                <w:rFonts w:eastAsia="Times New Roman" w:cs="Times New Roman"/>
                <w:lang w:eastAsia="hu-HU"/>
              </w:rPr>
              <w:t xml:space="preserve">Nőkarakterek és </w:t>
            </w:r>
            <w:proofErr w:type="spellStart"/>
            <w:r w:rsidRPr="009C3E06">
              <w:rPr>
                <w:rFonts w:eastAsia="Times New Roman" w:cs="Times New Roman"/>
                <w:lang w:eastAsia="hu-HU"/>
              </w:rPr>
              <w:t>nőkép</w:t>
            </w:r>
            <w:proofErr w:type="spellEnd"/>
            <w:r w:rsidRPr="009C3E06">
              <w:rPr>
                <w:rFonts w:eastAsia="Times New Roman" w:cs="Times New Roman"/>
                <w:lang w:eastAsia="hu-HU"/>
              </w:rPr>
              <w:t xml:space="preserve"> a 20. század magyar operettekben. A Csókos asszony</w:t>
            </w:r>
          </w:p>
        </w:tc>
      </w:tr>
      <w:tr w:rsidR="00566F9A" w:rsidRPr="00E073B3" w:rsidTr="00B835E0">
        <w:trPr>
          <w:trHeight w:val="270"/>
        </w:trPr>
        <w:tc>
          <w:tcPr>
            <w:tcW w:w="2376" w:type="dxa"/>
            <w:noWrap/>
          </w:tcPr>
          <w:p w:rsidR="00566F9A" w:rsidRPr="00E073B3" w:rsidRDefault="00B835E0" w:rsidP="00566F9A">
            <w:pPr>
              <w:pStyle w:val="Default"/>
              <w:rPr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Vas János</w:t>
            </w:r>
          </w:p>
        </w:tc>
        <w:tc>
          <w:tcPr>
            <w:tcW w:w="6912" w:type="dxa"/>
          </w:tcPr>
          <w:p w:rsidR="00566F9A" w:rsidRPr="00E073B3" w:rsidRDefault="009C3E06" w:rsidP="00566F9A">
            <w:pPr>
              <w:pStyle w:val="Default"/>
            </w:pPr>
            <w:r w:rsidRPr="009C3E06">
              <w:rPr>
                <w:rFonts w:eastAsia="Times New Roman" w:cs="Times New Roman"/>
                <w:lang w:eastAsia="hu-HU"/>
              </w:rPr>
              <w:t xml:space="preserve">Videojátékok a Debreceni </w:t>
            </w:r>
            <w:proofErr w:type="gramStart"/>
            <w:r w:rsidRPr="009C3E06">
              <w:rPr>
                <w:rFonts w:eastAsia="Times New Roman" w:cs="Times New Roman"/>
                <w:lang w:eastAsia="hu-HU"/>
              </w:rPr>
              <w:t>Egyetemen</w:t>
            </w:r>
            <w:proofErr w:type="gramEnd"/>
            <w:r w:rsidRPr="009C3E06">
              <w:rPr>
                <w:rFonts w:eastAsia="Times New Roman" w:cs="Times New Roman"/>
                <w:lang w:eastAsia="hu-HU"/>
              </w:rPr>
              <w:t xml:space="preserve"> avagy egy egyetemi kollokvium a modern szórakoztatóipari termékek oktatási</w:t>
            </w:r>
            <w:r w:rsidRPr="00E073B3">
              <w:rPr>
                <w:rFonts w:eastAsia="Times New Roman" w:cs="Times New Roman"/>
                <w:lang w:eastAsia="hu-HU"/>
              </w:rPr>
              <w:t xml:space="preserve"> </w:t>
            </w:r>
            <w:r w:rsidRPr="009C3E06">
              <w:rPr>
                <w:rFonts w:eastAsia="Times New Roman" w:cs="Times New Roman"/>
                <w:lang w:eastAsia="hu-HU"/>
              </w:rPr>
              <w:t>felhasználásáról</w:t>
            </w:r>
          </w:p>
        </w:tc>
      </w:tr>
      <w:tr w:rsidR="00566F9A" w:rsidRPr="00E073B3" w:rsidTr="00B835E0">
        <w:trPr>
          <w:trHeight w:val="600"/>
        </w:trPr>
        <w:tc>
          <w:tcPr>
            <w:tcW w:w="2376" w:type="dxa"/>
            <w:noWrap/>
          </w:tcPr>
          <w:p w:rsidR="00566F9A" w:rsidRPr="00E073B3" w:rsidRDefault="00B835E0" w:rsidP="00566F9A">
            <w:pPr>
              <w:pStyle w:val="Default"/>
              <w:rPr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Béres Zsuzsa</w:t>
            </w:r>
          </w:p>
        </w:tc>
        <w:tc>
          <w:tcPr>
            <w:tcW w:w="6912" w:type="dxa"/>
          </w:tcPr>
          <w:p w:rsidR="00566F9A" w:rsidRPr="00E073B3" w:rsidRDefault="009C3E06" w:rsidP="00566F9A">
            <w:pPr>
              <w:pStyle w:val="Default"/>
            </w:pPr>
            <w:r w:rsidRPr="009C3E06">
              <w:rPr>
                <w:rFonts w:eastAsia="Times New Roman" w:cs="Times New Roman"/>
                <w:lang w:eastAsia="hu-HU"/>
              </w:rPr>
              <w:t xml:space="preserve">Debrecen meghatározó </w:t>
            </w:r>
            <w:proofErr w:type="spellStart"/>
            <w:r w:rsidRPr="009C3E06">
              <w:rPr>
                <w:rFonts w:eastAsia="Times New Roman" w:cs="Times New Roman"/>
                <w:lang w:eastAsia="hu-HU"/>
              </w:rPr>
              <w:t>kultúraformálói</w:t>
            </w:r>
            <w:proofErr w:type="spellEnd"/>
          </w:p>
        </w:tc>
      </w:tr>
      <w:tr w:rsidR="009C3E06" w:rsidRPr="00E073B3" w:rsidTr="00CB68E8">
        <w:trPr>
          <w:trHeight w:val="600"/>
        </w:trPr>
        <w:tc>
          <w:tcPr>
            <w:tcW w:w="2376" w:type="dxa"/>
            <w:noWrap/>
          </w:tcPr>
          <w:p w:rsidR="009C3E06" w:rsidRPr="00E073B3" w:rsidRDefault="009C3E06" w:rsidP="009C3E06">
            <w:pPr>
              <w:pStyle w:val="Default"/>
              <w:rPr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Dorgay Zsófia</w:t>
            </w:r>
          </w:p>
        </w:tc>
        <w:tc>
          <w:tcPr>
            <w:tcW w:w="6912" w:type="dxa"/>
            <w:vAlign w:val="bottom"/>
          </w:tcPr>
          <w:p w:rsidR="009C3E06" w:rsidRPr="009C3E06" w:rsidRDefault="009C3E06" w:rsidP="009C3E06">
            <w:pPr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</w:pPr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málenykij</w:t>
            </w:r>
            <w:proofErr w:type="spellEnd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robot a visszaemlékezésekben: a </w:t>
            </w:r>
            <w:proofErr w:type="gramStart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kollektív</w:t>
            </w:r>
            <w:proofErr w:type="gramEnd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emlékezet megnyilvánulásai a településemen és környékén</w:t>
            </w:r>
          </w:p>
        </w:tc>
      </w:tr>
      <w:tr w:rsidR="009C3E06" w:rsidRPr="00E073B3" w:rsidTr="00B835E0">
        <w:trPr>
          <w:trHeight w:val="600"/>
        </w:trPr>
        <w:tc>
          <w:tcPr>
            <w:tcW w:w="2376" w:type="dxa"/>
            <w:noWrap/>
          </w:tcPr>
          <w:p w:rsidR="009C3E06" w:rsidRPr="00E073B3" w:rsidRDefault="009C3E06" w:rsidP="009C3E06">
            <w:pPr>
              <w:pStyle w:val="Default"/>
              <w:rPr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Rozsos Tina</w:t>
            </w:r>
          </w:p>
        </w:tc>
        <w:tc>
          <w:tcPr>
            <w:tcW w:w="6912" w:type="dxa"/>
          </w:tcPr>
          <w:p w:rsidR="009C3E06" w:rsidRPr="00E073B3" w:rsidRDefault="009C3E06" w:rsidP="009C3E06">
            <w:pPr>
              <w:pStyle w:val="Default"/>
            </w:pPr>
            <w:r w:rsidRPr="009C3E06">
              <w:rPr>
                <w:rFonts w:eastAsia="Times New Roman" w:cs="Times New Roman"/>
                <w:lang w:eastAsia="hu-HU"/>
              </w:rPr>
              <w:t>Szent István emlékezete a 16-18. századi Magyarországon</w:t>
            </w:r>
          </w:p>
        </w:tc>
      </w:tr>
      <w:tr w:rsidR="009C3E06" w:rsidRPr="00E073B3" w:rsidTr="00B835E0">
        <w:trPr>
          <w:trHeight w:val="270"/>
        </w:trPr>
        <w:tc>
          <w:tcPr>
            <w:tcW w:w="2376" w:type="dxa"/>
            <w:noWrap/>
          </w:tcPr>
          <w:p w:rsidR="009C3E06" w:rsidRPr="00E073B3" w:rsidRDefault="009C3E06" w:rsidP="009C3E06">
            <w:pPr>
              <w:pStyle w:val="Default"/>
              <w:rPr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Mezei Eliza</w:t>
            </w:r>
          </w:p>
        </w:tc>
        <w:tc>
          <w:tcPr>
            <w:tcW w:w="6912" w:type="dxa"/>
          </w:tcPr>
          <w:p w:rsidR="009C3E06" w:rsidRPr="00E073B3" w:rsidRDefault="009C3E06" w:rsidP="009C3E06">
            <w:pPr>
              <w:pStyle w:val="Default"/>
            </w:pPr>
            <w:r w:rsidRPr="009C3E06">
              <w:rPr>
                <w:rFonts w:eastAsia="Times New Roman" w:cs="Times New Roman"/>
                <w:lang w:eastAsia="hu-HU"/>
              </w:rPr>
              <w:t>Zenefogyasztási szokások vizsgálata Magyarországon</w:t>
            </w:r>
          </w:p>
        </w:tc>
      </w:tr>
      <w:tr w:rsidR="000D06F0" w:rsidRPr="00E073B3" w:rsidTr="00506AC8">
        <w:trPr>
          <w:trHeight w:val="27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Dicső Melinda</w:t>
            </w:r>
          </w:p>
        </w:tc>
        <w:tc>
          <w:tcPr>
            <w:tcW w:w="6912" w:type="dxa"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Királyportré-Ezékiás</w:t>
            </w:r>
          </w:p>
          <w:p w:rsidR="000D06F0" w:rsidRPr="00E073B3" w:rsidRDefault="000D06F0" w:rsidP="000D06F0">
            <w:pPr>
              <w:rPr>
                <w:rFonts w:ascii="Myriad Pro" w:hAnsi="Myriad Pro" w:cs="Arial"/>
                <w:color w:val="000000"/>
                <w:sz w:val="24"/>
                <w:szCs w:val="24"/>
              </w:rPr>
            </w:pPr>
          </w:p>
        </w:tc>
      </w:tr>
      <w:tr w:rsidR="000D06F0" w:rsidRPr="00E073B3" w:rsidTr="00B835E0">
        <w:trPr>
          <w:trHeight w:val="27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pStyle w:val="Default"/>
              <w:rPr>
                <w:rFonts w:cs="Calibri"/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Uzonyi Anita</w:t>
            </w:r>
          </w:p>
        </w:tc>
        <w:tc>
          <w:tcPr>
            <w:tcW w:w="6912" w:type="dxa"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Egy </w:t>
            </w:r>
            <w:proofErr w:type="gramStart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klasszikus</w:t>
            </w:r>
            <w:proofErr w:type="gramEnd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diplomata pályaív a Horthy-korszakban: </w:t>
            </w:r>
            <w:proofErr w:type="spellStart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Újpétery</w:t>
            </w:r>
            <w:proofErr w:type="spellEnd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Elemér</w:t>
            </w:r>
          </w:p>
        </w:tc>
      </w:tr>
      <w:tr w:rsidR="000D06F0" w:rsidRPr="00E073B3" w:rsidTr="00B835E0">
        <w:trPr>
          <w:trHeight w:val="27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rPr>
                <w:rFonts w:ascii="Myriad Pro" w:hAnsi="Myriad Pro"/>
                <w:b/>
                <w:color w:val="000000"/>
                <w:sz w:val="28"/>
                <w:szCs w:val="28"/>
              </w:rPr>
            </w:pPr>
            <w:proofErr w:type="spellStart"/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Donilash</w:t>
            </w:r>
            <w:proofErr w:type="spellEnd"/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 xml:space="preserve"> Ilona</w:t>
            </w:r>
          </w:p>
        </w:tc>
        <w:tc>
          <w:tcPr>
            <w:tcW w:w="6912" w:type="dxa"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Internethasználó várandósok táplálkozási szokásai</w:t>
            </w:r>
          </w:p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0D06F0" w:rsidRPr="00E073B3" w:rsidTr="00B835E0">
        <w:trPr>
          <w:trHeight w:val="27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pStyle w:val="Default"/>
              <w:rPr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Csók Cintia</w:t>
            </w:r>
          </w:p>
        </w:tc>
        <w:tc>
          <w:tcPr>
            <w:tcW w:w="6912" w:type="dxa"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 xml:space="preserve">Segítő pályák társadalmi </w:t>
            </w:r>
            <w:proofErr w:type="spellStart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rekrutációs</w:t>
            </w:r>
            <w:proofErr w:type="spellEnd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 xml:space="preserve"> bázisa</w:t>
            </w:r>
          </w:p>
          <w:p w:rsidR="000D06F0" w:rsidRPr="00E073B3" w:rsidRDefault="000D06F0" w:rsidP="000D06F0">
            <w:pPr>
              <w:pStyle w:val="Default"/>
            </w:pPr>
          </w:p>
        </w:tc>
      </w:tr>
      <w:tr w:rsidR="000D06F0" w:rsidRPr="00E073B3" w:rsidTr="00B835E0">
        <w:trPr>
          <w:trHeight w:val="27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pStyle w:val="Default"/>
              <w:rPr>
                <w:b/>
                <w:sz w:val="28"/>
                <w:szCs w:val="28"/>
              </w:rPr>
            </w:pPr>
            <w:proofErr w:type="spellStart"/>
            <w:r w:rsidRPr="00E073B3">
              <w:rPr>
                <w:rFonts w:cs="Calibri"/>
                <w:b/>
                <w:sz w:val="28"/>
                <w:szCs w:val="28"/>
              </w:rPr>
              <w:t>Ladancsik</w:t>
            </w:r>
            <w:proofErr w:type="spellEnd"/>
            <w:r w:rsidRPr="00E073B3">
              <w:rPr>
                <w:rFonts w:cs="Calibri"/>
                <w:b/>
                <w:sz w:val="28"/>
                <w:szCs w:val="28"/>
              </w:rPr>
              <w:t xml:space="preserve"> Tibor</w:t>
            </w:r>
          </w:p>
        </w:tc>
        <w:tc>
          <w:tcPr>
            <w:tcW w:w="6912" w:type="dxa"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 xml:space="preserve">Vegyes házasságok - Asszimiláció vagy társadalmi </w:t>
            </w:r>
            <w:proofErr w:type="gramStart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kohézió</w:t>
            </w:r>
            <w:proofErr w:type="gramEnd"/>
          </w:p>
          <w:p w:rsidR="000D06F0" w:rsidRPr="00E073B3" w:rsidRDefault="000D06F0" w:rsidP="000D06F0">
            <w:pPr>
              <w:pStyle w:val="Default"/>
            </w:pPr>
          </w:p>
        </w:tc>
      </w:tr>
      <w:tr w:rsidR="000D06F0" w:rsidRPr="00E073B3" w:rsidTr="00B835E0">
        <w:trPr>
          <w:trHeight w:val="270"/>
        </w:trPr>
        <w:tc>
          <w:tcPr>
            <w:tcW w:w="2376" w:type="dxa"/>
            <w:noWrap/>
          </w:tcPr>
          <w:p w:rsidR="000D06F0" w:rsidRPr="00E073B3" w:rsidRDefault="000D06F0" w:rsidP="000D06F0">
            <w:pPr>
              <w:pStyle w:val="Default"/>
              <w:rPr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Boros József</w:t>
            </w:r>
          </w:p>
        </w:tc>
        <w:tc>
          <w:tcPr>
            <w:tcW w:w="6912" w:type="dxa"/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A munka-magánélet egyensúly szerepe a kutatói pálya választásában</w:t>
            </w:r>
          </w:p>
          <w:p w:rsidR="000D06F0" w:rsidRPr="00E073B3" w:rsidRDefault="000D06F0" w:rsidP="000D06F0">
            <w:pPr>
              <w:pStyle w:val="Default"/>
            </w:pPr>
          </w:p>
        </w:tc>
      </w:tr>
    </w:tbl>
    <w:p w:rsidR="00D514EB" w:rsidRPr="00E073B3" w:rsidRDefault="00D514EB" w:rsidP="00D514EB">
      <w:pPr>
        <w:rPr>
          <w:rFonts w:ascii="Myriad Pro" w:hAnsi="Myriad Pro"/>
        </w:rPr>
      </w:pPr>
    </w:p>
    <w:p w:rsidR="000D06F0" w:rsidRPr="00E073B3" w:rsidRDefault="00EB6243">
      <w:pPr>
        <w:rPr>
          <w:rFonts w:ascii="Myriad Pro" w:hAnsi="Myriad Pro"/>
        </w:rPr>
      </w:pPr>
      <w:r w:rsidRPr="00E073B3">
        <w:rPr>
          <w:rFonts w:ascii="Myriad Pro" w:hAnsi="Myriad Pro"/>
        </w:rPr>
        <w:br w:type="page"/>
      </w:r>
    </w:p>
    <w:p w:rsidR="000D06F0" w:rsidRPr="00E073B3" w:rsidRDefault="000D06F0">
      <w:pPr>
        <w:rPr>
          <w:rFonts w:ascii="Myriad Pro" w:hAnsi="Myriad Pro"/>
        </w:rPr>
      </w:pPr>
    </w:p>
    <w:p w:rsidR="008E694B" w:rsidRPr="00E073B3" w:rsidRDefault="00C9792B" w:rsidP="00566F9A">
      <w:pPr>
        <w:pStyle w:val="Kiemeltidzet"/>
        <w:jc w:val="center"/>
        <w:rPr>
          <w:rFonts w:ascii="Myriad Pro" w:hAnsi="Myriad Pro"/>
        </w:rPr>
      </w:pPr>
      <w:r w:rsidRPr="00E073B3">
        <w:rPr>
          <w:rStyle w:val="A6"/>
          <w:rFonts w:ascii="Myriad Pro" w:hAnsi="Myriad Pro"/>
          <w:color w:val="auto"/>
        </w:rPr>
        <w:t>IV</w:t>
      </w:r>
      <w:r w:rsidR="008E694B" w:rsidRPr="00E073B3">
        <w:rPr>
          <w:rStyle w:val="A6"/>
          <w:rFonts w:ascii="Myriad Pro" w:hAnsi="Myriad Pro"/>
          <w:color w:val="auto"/>
        </w:rPr>
        <w:t>. szekció</w:t>
      </w:r>
    </w:p>
    <w:p w:rsidR="008E694B" w:rsidRPr="00E073B3" w:rsidRDefault="008E694B" w:rsidP="008E694B">
      <w:pPr>
        <w:pStyle w:val="Pa0"/>
        <w:jc w:val="center"/>
        <w:rPr>
          <w:rFonts w:cs="Minion Pro"/>
          <w:sz w:val="23"/>
          <w:szCs w:val="23"/>
        </w:rPr>
      </w:pPr>
      <w:r w:rsidRPr="00E073B3">
        <w:rPr>
          <w:rFonts w:cs="Minion Pro"/>
          <w:sz w:val="23"/>
          <w:szCs w:val="23"/>
        </w:rPr>
        <w:t xml:space="preserve">es terem </w:t>
      </w:r>
    </w:p>
    <w:p w:rsidR="00566F9A" w:rsidRPr="00E073B3" w:rsidRDefault="00566F9A" w:rsidP="008E694B">
      <w:pPr>
        <w:pStyle w:val="Pa2"/>
        <w:jc w:val="both"/>
        <w:rPr>
          <w:rStyle w:val="A5"/>
          <w:rFonts w:ascii="Myriad Pro" w:hAnsi="Myriad Pro"/>
          <w:b/>
          <w:bCs/>
          <w:color w:val="auto"/>
        </w:rPr>
      </w:pPr>
    </w:p>
    <w:p w:rsidR="00566F9A" w:rsidRPr="00E073B3" w:rsidRDefault="00566F9A" w:rsidP="008E694B">
      <w:pPr>
        <w:pStyle w:val="Pa2"/>
        <w:jc w:val="both"/>
        <w:rPr>
          <w:rStyle w:val="A5"/>
          <w:rFonts w:ascii="Myriad Pro" w:hAnsi="Myriad Pro"/>
          <w:b/>
          <w:bCs/>
          <w:color w:val="auto"/>
        </w:rPr>
      </w:pPr>
    </w:p>
    <w:p w:rsidR="008E694B" w:rsidRPr="00E073B3" w:rsidRDefault="008E694B" w:rsidP="008E694B">
      <w:pPr>
        <w:pStyle w:val="Pa2"/>
        <w:jc w:val="both"/>
        <w:rPr>
          <w:rStyle w:val="A5"/>
          <w:rFonts w:ascii="Myriad Pro" w:hAnsi="Myriad Pro"/>
          <w:b/>
          <w:bCs/>
          <w:color w:val="auto"/>
        </w:rPr>
      </w:pPr>
      <w:r w:rsidRPr="00E073B3">
        <w:rPr>
          <w:rStyle w:val="A5"/>
          <w:rFonts w:ascii="Myriad Pro" w:hAnsi="Myriad Pro"/>
          <w:b/>
          <w:bCs/>
          <w:color w:val="auto"/>
        </w:rPr>
        <w:t xml:space="preserve">Előadók </w:t>
      </w:r>
    </w:p>
    <w:p w:rsidR="00566F9A" w:rsidRPr="00E073B3" w:rsidRDefault="00566F9A" w:rsidP="00566F9A">
      <w:pPr>
        <w:pStyle w:val="Default"/>
      </w:pPr>
    </w:p>
    <w:p w:rsidR="00566F9A" w:rsidRPr="00E073B3" w:rsidRDefault="00566F9A" w:rsidP="00566F9A">
      <w:pPr>
        <w:pStyle w:val="Default"/>
      </w:pPr>
    </w:p>
    <w:p w:rsidR="00566F9A" w:rsidRPr="00E073B3" w:rsidRDefault="00566F9A" w:rsidP="00566F9A">
      <w:pPr>
        <w:pStyle w:val="Default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C9792B" w:rsidRPr="00E073B3" w:rsidTr="00B835E0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92B" w:rsidRPr="00E073B3" w:rsidRDefault="00B835E0" w:rsidP="00C9792B">
            <w:pPr>
              <w:pStyle w:val="Default"/>
              <w:rPr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Katona Cintia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3" w:rsidRPr="00E073B3" w:rsidRDefault="00E073B3" w:rsidP="00E073B3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Diszfunkcionális attitűdök vizsgálata eseti és reprezentatív hazai mintákban</w:t>
            </w:r>
          </w:p>
          <w:p w:rsidR="00C9792B" w:rsidRPr="00E073B3" w:rsidRDefault="00C9792B" w:rsidP="003F157B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E073B3" w:rsidRPr="00E073B3" w:rsidTr="00353CF3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3B3" w:rsidRPr="00E073B3" w:rsidRDefault="00E073B3" w:rsidP="00E073B3">
            <w:pPr>
              <w:pStyle w:val="Default"/>
              <w:rPr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Rusznyák Ágnes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3B3" w:rsidRPr="00E073B3" w:rsidRDefault="00E073B3" w:rsidP="00E073B3">
            <w:pPr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</w:pPr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Béta-</w:t>
            </w:r>
            <w:proofErr w:type="spellStart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ciklodextrin</w:t>
            </w:r>
            <w:proofErr w:type="spellEnd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származékok </w:t>
            </w:r>
            <w:proofErr w:type="spellStart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endocitózisának</w:t>
            </w:r>
            <w:proofErr w:type="spellEnd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és celluláris hatásainak vizsgálata </w:t>
            </w:r>
            <w:proofErr w:type="spellStart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intesztinális</w:t>
            </w:r>
            <w:proofErr w:type="spellEnd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epitél</w:t>
            </w:r>
            <w:proofErr w:type="spellEnd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sejteken</w:t>
            </w:r>
          </w:p>
        </w:tc>
      </w:tr>
      <w:tr w:rsidR="00E073B3" w:rsidRPr="00E073B3" w:rsidTr="00B835E0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3B3" w:rsidRPr="00E073B3" w:rsidRDefault="00E073B3" w:rsidP="00E073B3">
            <w:pPr>
              <w:pStyle w:val="Default"/>
              <w:rPr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Barta Diána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3" w:rsidRPr="00E073B3" w:rsidRDefault="00E073B3" w:rsidP="00E073B3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Felnőttek egészségügyi ellátással kapcsolatos elégedettsége Magyarországon reprezentatív felmérés alapján</w:t>
            </w:r>
          </w:p>
        </w:tc>
      </w:tr>
      <w:tr w:rsidR="00E073B3" w:rsidRPr="00E073B3" w:rsidTr="00B835E0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3B3" w:rsidRPr="00E073B3" w:rsidRDefault="00E073B3" w:rsidP="00E073B3">
            <w:pPr>
              <w:pStyle w:val="Default"/>
              <w:rPr>
                <w:b/>
                <w:sz w:val="28"/>
                <w:szCs w:val="28"/>
              </w:rPr>
            </w:pPr>
            <w:proofErr w:type="spellStart"/>
            <w:r w:rsidRPr="00E073B3">
              <w:rPr>
                <w:rFonts w:cs="Calibri"/>
                <w:b/>
                <w:sz w:val="28"/>
                <w:szCs w:val="28"/>
              </w:rPr>
              <w:t>Ölveti</w:t>
            </w:r>
            <w:proofErr w:type="spellEnd"/>
            <w:r w:rsidRPr="00E073B3">
              <w:rPr>
                <w:rFonts w:cs="Calibri"/>
                <w:b/>
                <w:sz w:val="28"/>
                <w:szCs w:val="28"/>
              </w:rPr>
              <w:t xml:space="preserve"> Gábor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3" w:rsidRPr="00E073B3" w:rsidRDefault="00E073B3" w:rsidP="00E073B3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cisz</w:t>
            </w:r>
            <w:proofErr w:type="gramStart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,mer</w:t>
            </w:r>
            <w:proofErr w:type="spellEnd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-</w:t>
            </w:r>
            <w:proofErr w:type="gramEnd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[IrH2Cl(</w:t>
            </w:r>
            <w:proofErr w:type="spellStart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mtppms</w:t>
            </w:r>
            <w:proofErr w:type="spellEnd"/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)3] ALKALMAZÁSA HOMOGÉNKATALITIKUS CO2 REDUKCIÓBAN</w:t>
            </w:r>
          </w:p>
          <w:p w:rsidR="00E073B3" w:rsidRPr="00E073B3" w:rsidRDefault="00E073B3" w:rsidP="00E073B3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E073B3" w:rsidRPr="00E073B3" w:rsidTr="00B835E0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3B3" w:rsidRPr="00E073B3" w:rsidRDefault="00E073B3" w:rsidP="00E073B3">
            <w:pPr>
              <w:pStyle w:val="Default"/>
              <w:rPr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Bencs Viktor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3" w:rsidRPr="00E073B3" w:rsidRDefault="00E073B3" w:rsidP="00E073B3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proofErr w:type="spellStart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Lemur</w:t>
            </w:r>
            <w:proofErr w:type="spellEnd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tirozin-kináz</w:t>
            </w:r>
            <w:proofErr w:type="spellEnd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2 </w:t>
            </w:r>
            <w:proofErr w:type="spellStart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expresszió</w:t>
            </w:r>
            <w:proofErr w:type="spellEnd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változása a tau patológia függvényében</w:t>
            </w:r>
          </w:p>
        </w:tc>
      </w:tr>
      <w:tr w:rsidR="000D06F0" w:rsidRPr="00E073B3" w:rsidTr="00B835E0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6F0" w:rsidRPr="00E073B3" w:rsidRDefault="000D06F0" w:rsidP="000D06F0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Uzonyi Antal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Az EMGA-</w:t>
            </w:r>
            <w:proofErr w:type="spellStart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ból</w:t>
            </w:r>
            <w:proofErr w:type="spellEnd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finanszírozott</w:t>
            </w:r>
            <w:proofErr w:type="gramEnd"/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közvetlen támogatások értékelése Hajdúböszörményben</w:t>
            </w:r>
          </w:p>
        </w:tc>
      </w:tr>
      <w:tr w:rsidR="000D06F0" w:rsidRPr="00E073B3" w:rsidTr="008542B0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6F0" w:rsidRPr="00E073B3" w:rsidRDefault="000D06F0" w:rsidP="000D06F0">
            <w:pPr>
              <w:pStyle w:val="Default"/>
              <w:rPr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Barta Sándor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F0" w:rsidRPr="009C3E06" w:rsidRDefault="000D06F0" w:rsidP="000D06F0">
            <w:pPr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</w:pPr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A Big Data hatása az önkiszolgáló bolti kiskereskedelem Marketing Információs Rendszerére</w:t>
            </w:r>
          </w:p>
        </w:tc>
      </w:tr>
      <w:tr w:rsidR="000D06F0" w:rsidRPr="00E073B3" w:rsidTr="00B835E0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6F0" w:rsidRPr="00E073B3" w:rsidRDefault="000D06F0" w:rsidP="000D06F0">
            <w:pPr>
              <w:pStyle w:val="Default"/>
              <w:rPr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Paczári András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proofErr w:type="spellStart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Nábót</w:t>
            </w:r>
            <w:proofErr w:type="spellEnd"/>
            <w:r w:rsidRPr="00E073B3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 xml:space="preserve"> szőlőjének társadalmi és gazdasági vonatkozásai</w:t>
            </w:r>
          </w:p>
        </w:tc>
      </w:tr>
      <w:tr w:rsidR="000D06F0" w:rsidRPr="00E073B3" w:rsidTr="00504E7A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6F0" w:rsidRPr="00E073B3" w:rsidRDefault="000D06F0" w:rsidP="000D06F0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Pap Réka Zsófia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9C3E06">
              <w:rPr>
                <w:rFonts w:ascii="Myriad Pro" w:eastAsia="Times New Roman" w:hAnsi="Myriad Pro" w:cs="Times New Roman"/>
                <w:color w:val="000000"/>
                <w:sz w:val="24"/>
                <w:szCs w:val="24"/>
                <w:lang w:eastAsia="hu-HU"/>
              </w:rPr>
              <w:t>A fesztiválok gazdasági eredményességeinek mérési lehetősége</w:t>
            </w:r>
          </w:p>
        </w:tc>
      </w:tr>
      <w:tr w:rsidR="000D06F0" w:rsidRPr="00E073B3" w:rsidTr="00B835E0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6F0" w:rsidRPr="00E073B3" w:rsidRDefault="000D06F0" w:rsidP="000D06F0">
            <w:pPr>
              <w:rPr>
                <w:rFonts w:ascii="Myriad Pro" w:hAnsi="Myriad Pro" w:cs="Arial"/>
                <w:b/>
                <w:color w:val="000000"/>
                <w:sz w:val="28"/>
                <w:szCs w:val="28"/>
              </w:rPr>
            </w:pPr>
            <w:r w:rsidRPr="00E073B3">
              <w:rPr>
                <w:rFonts w:ascii="Myriad Pro" w:hAnsi="Myriad Pro" w:cs="Calibri"/>
                <w:b/>
                <w:color w:val="000000"/>
                <w:sz w:val="28"/>
                <w:szCs w:val="28"/>
              </w:rPr>
              <w:t>Barna Fédra Kinga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Alternatív étrendet követők életstílusa és hatása a fenntartható élelmiszer-fogyasztásra</w:t>
            </w:r>
          </w:p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0D06F0" w:rsidRPr="00E073B3" w:rsidTr="00B835E0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6F0" w:rsidRPr="00E073B3" w:rsidRDefault="000D06F0" w:rsidP="000D06F0">
            <w:pPr>
              <w:pStyle w:val="Default"/>
              <w:rPr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Tóth Ákos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0" w:rsidRPr="00E073B3" w:rsidRDefault="000D06F0" w:rsidP="000D06F0">
            <w:pPr>
              <w:pStyle w:val="Default"/>
            </w:pPr>
            <w:r w:rsidRPr="009C3E06">
              <w:rPr>
                <w:rFonts w:eastAsia="Times New Roman" w:cs="Times New Roman"/>
                <w:lang w:eastAsia="hu-HU"/>
              </w:rPr>
              <w:t xml:space="preserve">Általánosított baricentrikus koordináták összehasonlítása </w:t>
            </w:r>
            <w:proofErr w:type="gramStart"/>
            <w:r w:rsidRPr="009C3E06">
              <w:rPr>
                <w:rFonts w:eastAsia="Times New Roman" w:cs="Times New Roman"/>
                <w:lang w:eastAsia="hu-HU"/>
              </w:rPr>
              <w:t>konvex</w:t>
            </w:r>
            <w:proofErr w:type="gramEnd"/>
            <w:r w:rsidRPr="009C3E06">
              <w:rPr>
                <w:rFonts w:eastAsia="Times New Roman" w:cs="Times New Roman"/>
                <w:lang w:eastAsia="hu-HU"/>
              </w:rPr>
              <w:t xml:space="preserve"> sokszögeken</w:t>
            </w:r>
          </w:p>
        </w:tc>
      </w:tr>
      <w:tr w:rsidR="000D06F0" w:rsidRPr="00E073B3" w:rsidTr="00B835E0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6F0" w:rsidRPr="00E073B3" w:rsidRDefault="000D06F0" w:rsidP="000D06F0">
            <w:pPr>
              <w:pStyle w:val="Default"/>
              <w:rPr>
                <w:rFonts w:cs="Calibri"/>
                <w:b/>
                <w:sz w:val="28"/>
                <w:szCs w:val="28"/>
              </w:rPr>
            </w:pPr>
            <w:r w:rsidRPr="00E073B3">
              <w:rPr>
                <w:rFonts w:cs="Calibri"/>
                <w:b/>
                <w:sz w:val="28"/>
                <w:szCs w:val="28"/>
              </w:rPr>
              <w:t>Kiss Dénes Zsolt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0" w:rsidRPr="00E073B3" w:rsidRDefault="000D06F0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73B3">
              <w:rPr>
                <w:rFonts w:ascii="Myriad Pro" w:hAnsi="Myriad Pro"/>
                <w:color w:val="000000"/>
                <w:sz w:val="24"/>
                <w:szCs w:val="24"/>
              </w:rPr>
              <w:t>A késői nátriumáram szerepe a kamrai szívritmuszavarok kialakulásában</w:t>
            </w:r>
          </w:p>
        </w:tc>
      </w:tr>
      <w:tr w:rsidR="00430D88" w:rsidRPr="00E073B3" w:rsidTr="00B835E0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D88" w:rsidRPr="00E073B3" w:rsidRDefault="00430D88" w:rsidP="000D06F0">
            <w:pPr>
              <w:pStyle w:val="Default"/>
              <w:rPr>
                <w:rFonts w:cs="Calibri"/>
                <w:b/>
                <w:sz w:val="28"/>
                <w:szCs w:val="28"/>
              </w:rPr>
            </w:pPr>
            <w:proofErr w:type="spellStart"/>
            <w:r>
              <w:rPr>
                <w:rFonts w:cs="Calibri"/>
                <w:b/>
                <w:sz w:val="28"/>
                <w:szCs w:val="28"/>
              </w:rPr>
              <w:t>Kolostyák</w:t>
            </w:r>
            <w:proofErr w:type="spellEnd"/>
            <w:r>
              <w:rPr>
                <w:rFonts w:cs="Calibri"/>
                <w:b/>
                <w:sz w:val="28"/>
                <w:szCs w:val="28"/>
              </w:rPr>
              <w:t xml:space="preserve"> Zsuzsanna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88" w:rsidRPr="00E073B3" w:rsidRDefault="00430D88" w:rsidP="000D06F0">
            <w:pPr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430D88">
              <w:rPr>
                <w:rFonts w:ascii="Myriad Pro" w:hAnsi="Myriad Pro"/>
                <w:color w:val="000000"/>
                <w:sz w:val="24"/>
                <w:szCs w:val="24"/>
              </w:rPr>
              <w:t>A MAKROFÁG POLARIZÁCIÓ POTENCIÁLIS REGULÁTORA, AZ EGR2 TRANSZKRIPCIÓS FAKTOR</w:t>
            </w:r>
          </w:p>
        </w:tc>
      </w:tr>
    </w:tbl>
    <w:p w:rsidR="00E073B3" w:rsidRPr="00E073B3" w:rsidRDefault="00E50997" w:rsidP="00566F9A">
      <w:pPr>
        <w:pStyle w:val="Default"/>
      </w:pPr>
      <w:r w:rsidRPr="00E073B3">
        <w:br/>
      </w:r>
    </w:p>
    <w:p w:rsidR="002D5C01" w:rsidRPr="00E073B3" w:rsidRDefault="002D5C01">
      <w:pPr>
        <w:rPr>
          <w:rFonts w:ascii="Myriad Pro" w:hAnsi="Myriad Pro" w:cs="Myriad Pro"/>
          <w:color w:val="000000"/>
          <w:sz w:val="24"/>
          <w:szCs w:val="24"/>
        </w:rPr>
      </w:pPr>
    </w:p>
    <w:p w:rsidR="008E694B" w:rsidRPr="00E073B3" w:rsidRDefault="008E694B" w:rsidP="008E694B">
      <w:pPr>
        <w:pStyle w:val="Pa0"/>
        <w:pageBreakBefore/>
        <w:jc w:val="center"/>
        <w:rPr>
          <w:rFonts w:cs="Minion Pro"/>
          <w:sz w:val="64"/>
          <w:szCs w:val="64"/>
        </w:rPr>
      </w:pPr>
      <w:r w:rsidRPr="00E073B3">
        <w:rPr>
          <w:rStyle w:val="A6"/>
          <w:rFonts w:ascii="Myriad Pro" w:hAnsi="Myriad Pro"/>
          <w:color w:val="auto"/>
        </w:rPr>
        <w:t>Feljegyzéseim</w:t>
      </w:r>
    </w:p>
    <w:p w:rsidR="008E694B" w:rsidRPr="00E073B3" w:rsidRDefault="008E694B" w:rsidP="008E694B">
      <w:pPr>
        <w:pStyle w:val="Pa0"/>
        <w:pageBreakBefore/>
        <w:jc w:val="center"/>
        <w:rPr>
          <w:rStyle w:val="A4"/>
          <w:rFonts w:ascii="Myriad Pro" w:hAnsi="Myriad Pro"/>
          <w:color w:val="auto"/>
        </w:rPr>
      </w:pPr>
      <w:r w:rsidRPr="00E073B3">
        <w:rPr>
          <w:rStyle w:val="A4"/>
          <w:rFonts w:ascii="Myriad Pro" w:hAnsi="Myriad Pro"/>
          <w:color w:val="auto"/>
        </w:rPr>
        <w:t>Támogatóink</w:t>
      </w:r>
    </w:p>
    <w:p w:rsidR="00455459" w:rsidRPr="00E073B3" w:rsidRDefault="00455459" w:rsidP="00455459">
      <w:pPr>
        <w:pStyle w:val="Default"/>
      </w:pPr>
    </w:p>
    <w:p w:rsidR="00455459" w:rsidRPr="00E073B3" w:rsidRDefault="00455459" w:rsidP="00455459">
      <w:pPr>
        <w:pStyle w:val="Default"/>
      </w:pPr>
    </w:p>
    <w:p w:rsidR="002D5C01" w:rsidRPr="00E073B3" w:rsidRDefault="002D5C01" w:rsidP="002D5C01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Myriad Pro" w:eastAsia="Times New Roman" w:hAnsi="Myriad Pro" w:cs="Arial"/>
          <w:caps/>
          <w:color w:val="0B3780"/>
          <w:spacing w:val="45"/>
          <w:kern w:val="36"/>
          <w:sz w:val="30"/>
          <w:szCs w:val="30"/>
          <w:lang w:eastAsia="hu-HU"/>
        </w:rPr>
      </w:pPr>
      <w:r w:rsidRPr="00E073B3">
        <w:rPr>
          <w:rFonts w:ascii="Myriad Pro" w:eastAsia="Times New Roman" w:hAnsi="Myriad Pro" w:cs="Arial"/>
          <w:caps/>
          <w:color w:val="0B3780"/>
          <w:spacing w:val="45"/>
          <w:kern w:val="36"/>
          <w:sz w:val="30"/>
          <w:szCs w:val="30"/>
          <w:lang w:eastAsia="hu-HU"/>
        </w:rPr>
        <w:t>MAGYAR TUDOMÁNYOS AKADÉMIA</w:t>
      </w:r>
    </w:p>
    <w:p w:rsidR="002D5C01" w:rsidRPr="00E073B3" w:rsidRDefault="002D5C01" w:rsidP="002D5C01">
      <w:pPr>
        <w:shd w:val="clear" w:color="auto" w:fill="FFFFFF"/>
        <w:spacing w:before="100" w:beforeAutospacing="1" w:after="100" w:afterAutospacing="1" w:line="465" w:lineRule="atLeast"/>
        <w:jc w:val="right"/>
        <w:outlineLvl w:val="1"/>
        <w:rPr>
          <w:rFonts w:ascii="Myriad Pro" w:eastAsia="Times New Roman" w:hAnsi="Myriad Pro" w:cs="Arial"/>
          <w:caps/>
          <w:color w:val="006397"/>
          <w:spacing w:val="45"/>
          <w:sz w:val="36"/>
          <w:szCs w:val="36"/>
          <w:lang w:eastAsia="hu-HU"/>
        </w:rPr>
      </w:pPr>
      <w:r w:rsidRPr="00E073B3">
        <w:rPr>
          <w:rFonts w:ascii="Myriad Pro" w:eastAsia="Times New Roman" w:hAnsi="Myriad Pro" w:cs="Arial"/>
          <w:caps/>
          <w:color w:val="006397"/>
          <w:spacing w:val="45"/>
          <w:sz w:val="36"/>
          <w:szCs w:val="36"/>
          <w:lang w:eastAsia="hu-HU"/>
        </w:rPr>
        <w:t>DEBRECENI TERÜLETI BIZOTTSÁGA</w:t>
      </w:r>
    </w:p>
    <w:p w:rsidR="00455459" w:rsidRPr="00E073B3" w:rsidRDefault="00455459" w:rsidP="00455459">
      <w:pPr>
        <w:pStyle w:val="Default"/>
      </w:pPr>
    </w:p>
    <w:p w:rsidR="00455459" w:rsidRDefault="00455459" w:rsidP="00455459">
      <w:pPr>
        <w:pStyle w:val="Default"/>
      </w:pPr>
    </w:p>
    <w:p w:rsidR="00455459" w:rsidRDefault="00455459" w:rsidP="00455459">
      <w:pPr>
        <w:pStyle w:val="Default"/>
      </w:pPr>
    </w:p>
    <w:p w:rsidR="00455459" w:rsidRDefault="00B436A7" w:rsidP="00455459">
      <w:pPr>
        <w:pStyle w:val="Default"/>
      </w:pPr>
      <w:r>
        <w:rPr>
          <w:noProof/>
          <w:lang w:eastAsia="hu-HU"/>
        </w:rPr>
        <w:drawing>
          <wp:inline distT="0" distB="0" distL="0" distR="0">
            <wp:extent cx="2581275" cy="542925"/>
            <wp:effectExtent l="0" t="0" r="9525" b="9525"/>
            <wp:docPr id="2" name="Kép 2" descr="C:\Users\TUDIG\Downloads\emet_logo_szines_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DIG\Downloads\emet_logo_szines_a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u-HU"/>
        </w:rPr>
        <w:drawing>
          <wp:inline distT="0" distB="0" distL="0" distR="0" wp14:anchorId="2DB452A6" wp14:editId="79D366EB">
            <wp:extent cx="2428875" cy="1657803"/>
            <wp:effectExtent l="0" t="0" r="0" b="0"/>
            <wp:docPr id="3" name="Kép 3" descr="C:\Users\TUDIG\Downloads\em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DIG\Downloads\emmi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72" cy="16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A7" w:rsidRDefault="00B436A7" w:rsidP="00455459">
      <w:pPr>
        <w:pStyle w:val="Default"/>
      </w:pPr>
    </w:p>
    <w:p w:rsidR="00B436A7" w:rsidRDefault="00B436A7" w:rsidP="00455459">
      <w:pPr>
        <w:pStyle w:val="Default"/>
      </w:pPr>
    </w:p>
    <w:p w:rsidR="00455459" w:rsidRDefault="00455459" w:rsidP="00455459">
      <w:pPr>
        <w:pStyle w:val="Default"/>
      </w:pPr>
    </w:p>
    <w:p w:rsidR="00455459" w:rsidRDefault="00455459" w:rsidP="00455459">
      <w:pPr>
        <w:pStyle w:val="Default"/>
      </w:pPr>
    </w:p>
    <w:p w:rsidR="00455459" w:rsidRDefault="00B436A7" w:rsidP="00995147">
      <w:pPr>
        <w:pStyle w:val="Default"/>
        <w:ind w:left="1416"/>
      </w:pPr>
      <w:r>
        <w:t xml:space="preserve"> </w:t>
      </w:r>
      <w:r w:rsidR="00256F30">
        <w:rPr>
          <w:noProof/>
          <w:lang w:eastAsia="hu-HU"/>
        </w:rPr>
        <w:drawing>
          <wp:inline distT="0" distB="0" distL="0" distR="0">
            <wp:extent cx="3486150" cy="714375"/>
            <wp:effectExtent l="0" t="0" r="0" b="9525"/>
            <wp:docPr id="5" name="Kép 5" descr="C:\Users\TUDIG\Downloads\ntp_logo_cmyk_vektoros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DIG\Downloads\ntp_logo_cmyk_vektoros__1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30" w:rsidRDefault="00256F30" w:rsidP="00455459">
      <w:pPr>
        <w:pStyle w:val="Default"/>
      </w:pPr>
    </w:p>
    <w:p w:rsidR="00455459" w:rsidRDefault="00455459" w:rsidP="00455459">
      <w:pPr>
        <w:pStyle w:val="Default"/>
      </w:pPr>
    </w:p>
    <w:p w:rsidR="00455459" w:rsidRDefault="00455459" w:rsidP="00455459">
      <w:pPr>
        <w:pStyle w:val="Default"/>
      </w:pPr>
    </w:p>
    <w:p w:rsidR="00455459" w:rsidRDefault="00256F30" w:rsidP="00455459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  <w:t xml:space="preserve">  </w:t>
      </w:r>
    </w:p>
    <w:p w:rsidR="00455459" w:rsidRDefault="00455459" w:rsidP="00455459">
      <w:pPr>
        <w:pStyle w:val="Default"/>
      </w:pPr>
    </w:p>
    <w:p w:rsidR="00455459" w:rsidRDefault="00455459" w:rsidP="00455459">
      <w:pPr>
        <w:pStyle w:val="Default"/>
      </w:pPr>
    </w:p>
    <w:p w:rsidR="008D737C" w:rsidRPr="00455459" w:rsidRDefault="008D737C" w:rsidP="00455459">
      <w:pPr>
        <w:pStyle w:val="Default"/>
      </w:pPr>
    </w:p>
    <w:p w:rsidR="00894706" w:rsidRDefault="008E694B" w:rsidP="00256F30">
      <w:pPr>
        <w:jc w:val="center"/>
      </w:pPr>
      <w:proofErr w:type="gramStart"/>
      <w:r>
        <w:rPr>
          <w:rStyle w:val="A4"/>
          <w:color w:val="auto"/>
        </w:rPr>
        <w:t>detep.unideb.hu</w:t>
      </w:r>
      <w:proofErr w:type="gramEnd"/>
    </w:p>
    <w:sectPr w:rsidR="00894706" w:rsidSect="00566F9A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DC" w:rsidRDefault="00B924DC" w:rsidP="008E694B">
      <w:pPr>
        <w:spacing w:after="0" w:line="240" w:lineRule="auto"/>
      </w:pPr>
      <w:r>
        <w:separator/>
      </w:r>
    </w:p>
  </w:endnote>
  <w:endnote w:type="continuationSeparator" w:id="0">
    <w:p w:rsidR="00B924DC" w:rsidRDefault="00B924DC" w:rsidP="008E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4B" w:rsidRDefault="008E694B">
    <w:pPr>
      <w:pStyle w:val="llb"/>
      <w:jc w:val="center"/>
    </w:pPr>
  </w:p>
  <w:p w:rsidR="008E694B" w:rsidRDefault="008E69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DC" w:rsidRDefault="00B924DC" w:rsidP="008E694B">
      <w:pPr>
        <w:spacing w:after="0" w:line="240" w:lineRule="auto"/>
      </w:pPr>
      <w:r>
        <w:separator/>
      </w:r>
    </w:p>
  </w:footnote>
  <w:footnote w:type="continuationSeparator" w:id="0">
    <w:p w:rsidR="00B924DC" w:rsidRDefault="00B924DC" w:rsidP="008E6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4B"/>
    <w:rsid w:val="00005CA7"/>
    <w:rsid w:val="000821DE"/>
    <w:rsid w:val="00082FF9"/>
    <w:rsid w:val="000C6F3F"/>
    <w:rsid w:val="000D06F0"/>
    <w:rsid w:val="001045D9"/>
    <w:rsid w:val="00116CA7"/>
    <w:rsid w:val="00152481"/>
    <w:rsid w:val="00186BAF"/>
    <w:rsid w:val="001A21A2"/>
    <w:rsid w:val="001D3F34"/>
    <w:rsid w:val="001E6176"/>
    <w:rsid w:val="00256F30"/>
    <w:rsid w:val="00261B52"/>
    <w:rsid w:val="00281909"/>
    <w:rsid w:val="002C7E48"/>
    <w:rsid w:val="002D5C01"/>
    <w:rsid w:val="002F1AD9"/>
    <w:rsid w:val="0033252D"/>
    <w:rsid w:val="00334796"/>
    <w:rsid w:val="00361809"/>
    <w:rsid w:val="00363BE3"/>
    <w:rsid w:val="003A6134"/>
    <w:rsid w:val="003B5498"/>
    <w:rsid w:val="003F157B"/>
    <w:rsid w:val="003F7EDD"/>
    <w:rsid w:val="00430D88"/>
    <w:rsid w:val="00432493"/>
    <w:rsid w:val="00455459"/>
    <w:rsid w:val="00473523"/>
    <w:rsid w:val="0048178C"/>
    <w:rsid w:val="00490B36"/>
    <w:rsid w:val="004B5A09"/>
    <w:rsid w:val="004E5C9F"/>
    <w:rsid w:val="00537615"/>
    <w:rsid w:val="00552312"/>
    <w:rsid w:val="00566F9A"/>
    <w:rsid w:val="005B15E3"/>
    <w:rsid w:val="006B6226"/>
    <w:rsid w:val="006E7780"/>
    <w:rsid w:val="007214D0"/>
    <w:rsid w:val="00733407"/>
    <w:rsid w:val="007473D3"/>
    <w:rsid w:val="00781AEF"/>
    <w:rsid w:val="00783479"/>
    <w:rsid w:val="007876D7"/>
    <w:rsid w:val="007A3BF6"/>
    <w:rsid w:val="007B0EAB"/>
    <w:rsid w:val="00840578"/>
    <w:rsid w:val="0085015F"/>
    <w:rsid w:val="00850403"/>
    <w:rsid w:val="00890F64"/>
    <w:rsid w:val="008930AB"/>
    <w:rsid w:val="00894706"/>
    <w:rsid w:val="008D37CF"/>
    <w:rsid w:val="008D737C"/>
    <w:rsid w:val="008E694B"/>
    <w:rsid w:val="009422BF"/>
    <w:rsid w:val="00990946"/>
    <w:rsid w:val="00995147"/>
    <w:rsid w:val="009C3E06"/>
    <w:rsid w:val="009F37D8"/>
    <w:rsid w:val="00A07311"/>
    <w:rsid w:val="00AE3655"/>
    <w:rsid w:val="00AE446D"/>
    <w:rsid w:val="00B436A7"/>
    <w:rsid w:val="00B44E87"/>
    <w:rsid w:val="00B8112E"/>
    <w:rsid w:val="00B835E0"/>
    <w:rsid w:val="00B91062"/>
    <w:rsid w:val="00B924DC"/>
    <w:rsid w:val="00BE26ED"/>
    <w:rsid w:val="00BE6C60"/>
    <w:rsid w:val="00C42CC5"/>
    <w:rsid w:val="00C71BAF"/>
    <w:rsid w:val="00C73A96"/>
    <w:rsid w:val="00C963C8"/>
    <w:rsid w:val="00C9734A"/>
    <w:rsid w:val="00C9792B"/>
    <w:rsid w:val="00C97AAC"/>
    <w:rsid w:val="00CB7B8C"/>
    <w:rsid w:val="00CC7F23"/>
    <w:rsid w:val="00CF69E3"/>
    <w:rsid w:val="00D141B0"/>
    <w:rsid w:val="00D16ABC"/>
    <w:rsid w:val="00D224E0"/>
    <w:rsid w:val="00D24630"/>
    <w:rsid w:val="00D514EB"/>
    <w:rsid w:val="00D77633"/>
    <w:rsid w:val="00D84DF3"/>
    <w:rsid w:val="00DE1E17"/>
    <w:rsid w:val="00E073B3"/>
    <w:rsid w:val="00E336EC"/>
    <w:rsid w:val="00E3548F"/>
    <w:rsid w:val="00E50997"/>
    <w:rsid w:val="00E542AD"/>
    <w:rsid w:val="00E644FD"/>
    <w:rsid w:val="00EB1595"/>
    <w:rsid w:val="00EB6243"/>
    <w:rsid w:val="00ED1B3A"/>
    <w:rsid w:val="00F207A5"/>
    <w:rsid w:val="00F21138"/>
    <w:rsid w:val="00F46177"/>
    <w:rsid w:val="00F6125D"/>
    <w:rsid w:val="00FA5242"/>
    <w:rsid w:val="00F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71DF"/>
  <w15:docId w15:val="{13455006-9DA4-4028-8CFF-36058305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D5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2D5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E694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E694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E694B"/>
    <w:rPr>
      <w:rFonts w:cs="Myriad Pro"/>
      <w:b/>
      <w:bCs/>
      <w:color w:val="000000"/>
      <w:sz w:val="48"/>
      <w:szCs w:val="48"/>
    </w:rPr>
  </w:style>
  <w:style w:type="character" w:customStyle="1" w:styleId="A2">
    <w:name w:val="A2"/>
    <w:uiPriority w:val="99"/>
    <w:rsid w:val="008E694B"/>
    <w:rPr>
      <w:rFonts w:cs="Myriad Pro"/>
      <w:color w:val="000000"/>
      <w:sz w:val="28"/>
      <w:szCs w:val="28"/>
    </w:rPr>
  </w:style>
  <w:style w:type="character" w:customStyle="1" w:styleId="A6">
    <w:name w:val="A6"/>
    <w:uiPriority w:val="99"/>
    <w:rsid w:val="008E694B"/>
    <w:rPr>
      <w:rFonts w:ascii="Minion Pro" w:hAnsi="Minion Pro" w:cs="Minion Pro"/>
      <w:color w:val="000000"/>
      <w:sz w:val="64"/>
      <w:szCs w:val="64"/>
    </w:rPr>
  </w:style>
  <w:style w:type="character" w:customStyle="1" w:styleId="A4">
    <w:name w:val="A4"/>
    <w:uiPriority w:val="99"/>
    <w:rsid w:val="008E694B"/>
    <w:rPr>
      <w:rFonts w:ascii="Minion Pro" w:hAnsi="Minion Pro" w:cs="Minion Pro"/>
      <w:color w:val="000000"/>
      <w:sz w:val="36"/>
      <w:szCs w:val="36"/>
    </w:rPr>
  </w:style>
  <w:style w:type="character" w:customStyle="1" w:styleId="A5">
    <w:name w:val="A5"/>
    <w:uiPriority w:val="99"/>
    <w:rsid w:val="008E694B"/>
    <w:rPr>
      <w:rFonts w:ascii="Minion Pro" w:hAnsi="Minion Pro" w:cs="Minion Pro"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8E694B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8E694B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E694B"/>
    <w:pPr>
      <w:spacing w:line="241" w:lineRule="atLeast"/>
    </w:pPr>
    <w:rPr>
      <w:rFonts w:cstheme="minorBidi"/>
      <w:color w:val="auto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E6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E694B"/>
    <w:rPr>
      <w:b/>
      <w:bCs/>
      <w:i/>
      <w:i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8E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694B"/>
  </w:style>
  <w:style w:type="paragraph" w:styleId="llb">
    <w:name w:val="footer"/>
    <w:basedOn w:val="Norml"/>
    <w:link w:val="llbChar"/>
    <w:uiPriority w:val="99"/>
    <w:unhideWhenUsed/>
    <w:rsid w:val="008E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694B"/>
  </w:style>
  <w:style w:type="table" w:styleId="Rcsostblzat">
    <w:name w:val="Table Grid"/>
    <w:basedOn w:val="Normltblzat"/>
    <w:uiPriority w:val="59"/>
    <w:rsid w:val="00CF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B5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2D5C0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D5C0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883F-A8D0-403C-9E9A-8768C6FE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1005</Words>
  <Characters>6940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TUDIG</dc:creator>
  <cp:lastModifiedBy>TUDIG</cp:lastModifiedBy>
  <cp:revision>2</cp:revision>
  <cp:lastPrinted>2017-01-27T10:54:00Z</cp:lastPrinted>
  <dcterms:created xsi:type="dcterms:W3CDTF">2018-04-16T14:33:00Z</dcterms:created>
  <dcterms:modified xsi:type="dcterms:W3CDTF">2018-04-16T14:33:00Z</dcterms:modified>
</cp:coreProperties>
</file>